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F4" w:rsidRDefault="002E26F4" w:rsidP="007474D4">
      <w:pPr>
        <w:rPr>
          <w:b/>
          <w:i/>
          <w:lang w:val="ro-RO"/>
        </w:rPr>
      </w:pPr>
    </w:p>
    <w:p w:rsidR="002E26F4" w:rsidRDefault="002E26F4" w:rsidP="002E26F4">
      <w:pPr>
        <w:pStyle w:val="DefaultText2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Contract de</w:t>
      </w:r>
      <w:r w:rsidR="00A60CBD">
        <w:rPr>
          <w:b/>
          <w:szCs w:val="24"/>
          <w:lang w:val="ro-RO"/>
        </w:rPr>
        <w:t xml:space="preserve"> prestari servicii</w:t>
      </w:r>
      <w:r w:rsidR="00B4131F">
        <w:rPr>
          <w:b/>
          <w:szCs w:val="24"/>
          <w:lang w:val="ro-RO"/>
        </w:rPr>
        <w:t xml:space="preserve"> TTC-ITIM</w:t>
      </w:r>
      <w:r w:rsidR="00A60CBD">
        <w:rPr>
          <w:b/>
          <w:szCs w:val="24"/>
          <w:lang w:val="ro-RO"/>
        </w:rPr>
        <w:t>-model</w:t>
      </w:r>
    </w:p>
    <w:p w:rsidR="002E26F4" w:rsidRDefault="002E26F4" w:rsidP="002E26F4">
      <w:pPr>
        <w:pStyle w:val="DefaultText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nr.______________data_______________</w:t>
      </w:r>
    </w:p>
    <w:p w:rsidR="002E26F4" w:rsidRDefault="002E26F4" w:rsidP="002E26F4">
      <w:pPr>
        <w:pStyle w:val="DefaultText"/>
        <w:jc w:val="both"/>
        <w:rPr>
          <w:b/>
          <w:szCs w:val="24"/>
          <w:lang w:val="ro-RO"/>
        </w:rPr>
      </w:pPr>
    </w:p>
    <w:p w:rsidR="002E26F4" w:rsidRDefault="002E26F4" w:rsidP="002E26F4">
      <w:pPr>
        <w:pStyle w:val="DefaultText"/>
        <w:jc w:val="both"/>
        <w:rPr>
          <w:b/>
          <w:szCs w:val="24"/>
          <w:lang w:val="ro-RO"/>
        </w:rPr>
      </w:pPr>
    </w:p>
    <w:p w:rsidR="002E26F4" w:rsidRDefault="002E26F4" w:rsidP="002E26F4">
      <w:pPr>
        <w:pStyle w:val="DefaultText"/>
        <w:jc w:val="both"/>
        <w:rPr>
          <w:b/>
          <w:i/>
          <w:szCs w:val="24"/>
          <w:lang w:val="ro-RO"/>
        </w:rPr>
      </w:pPr>
    </w:p>
    <w:p w:rsidR="002E26F4" w:rsidRDefault="002E26F4" w:rsidP="002E26F4">
      <w:pPr>
        <w:pStyle w:val="DefaultText"/>
        <w:jc w:val="both"/>
        <w:rPr>
          <w:b/>
          <w:szCs w:val="24"/>
          <w:lang w:val="ro-RO"/>
        </w:rPr>
      </w:pPr>
      <w:r>
        <w:rPr>
          <w:b/>
          <w:szCs w:val="24"/>
          <w:lang w:val="ro-RO"/>
        </w:rPr>
        <w:t>1. Părţile contractante</w:t>
      </w:r>
    </w:p>
    <w:p w:rsidR="002E26F4" w:rsidRDefault="002E26F4" w:rsidP="002E26F4">
      <w:pPr>
        <w:ind w:firstLine="900"/>
        <w:jc w:val="both"/>
        <w:rPr>
          <w:lang w:val="ro-RO"/>
        </w:rPr>
      </w:pPr>
      <w:r>
        <w:rPr>
          <w:lang w:val="ro-RO"/>
        </w:rPr>
        <w:t>În temeiul Ordonanţei de Urgenţă nr. 34/2006 privind atribuirea contractelor de achiziţie publică, a contractelor de concesiune de lucrări publice şi a contractelor de concesiune de servicii, cu modificările şi completările ulterioare,</w:t>
      </w:r>
      <w:r>
        <w:rPr>
          <w:color w:val="FF0000"/>
          <w:lang w:val="ro-RO"/>
        </w:rPr>
        <w:t xml:space="preserve"> </w:t>
      </w:r>
      <w:r>
        <w:rPr>
          <w:lang w:val="ro-RO"/>
        </w:rPr>
        <w:t xml:space="preserve">s-a încheiat prezentul contract de prestare de servicii, </w:t>
      </w:r>
    </w:p>
    <w:p w:rsidR="002E26F4" w:rsidRDefault="002E26F4" w:rsidP="002E26F4">
      <w:pPr>
        <w:ind w:firstLine="900"/>
        <w:jc w:val="both"/>
        <w:rPr>
          <w:b/>
          <w:lang w:val="ro-RO"/>
        </w:rPr>
      </w:pPr>
    </w:p>
    <w:p w:rsidR="002E26F4" w:rsidRDefault="002E26F4" w:rsidP="002E26F4">
      <w:pPr>
        <w:ind w:firstLine="900"/>
        <w:jc w:val="both"/>
        <w:rPr>
          <w:lang w:val="ro-RO"/>
        </w:rPr>
      </w:pPr>
      <w:r>
        <w:rPr>
          <w:b/>
          <w:lang w:val="ro-RO"/>
        </w:rPr>
        <w:t>între</w:t>
      </w: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</w:p>
    <w:p w:rsidR="002E26F4" w:rsidRPr="00C62503" w:rsidRDefault="007474D4" w:rsidP="001C38F1">
      <w:pPr>
        <w:jc w:val="both"/>
        <w:rPr>
          <w:b/>
          <w:bCs/>
          <w:lang w:val="it-IT" w:eastAsia="ro-RO"/>
        </w:rPr>
      </w:pPr>
      <w:r w:rsidRPr="00C62503">
        <w:rPr>
          <w:b/>
          <w:bCs/>
          <w:lang w:val="it-IT" w:eastAsia="ro-RO"/>
        </w:rPr>
        <w:t>Institutul National de Cercetare Dezvoltare pentru Tehnologii Izotopice si Moleculare</w:t>
      </w:r>
      <w:r w:rsidR="001C38F1" w:rsidRPr="00C62503">
        <w:rPr>
          <w:b/>
          <w:bCs/>
          <w:lang w:val="it-IT" w:eastAsia="ro-RO"/>
        </w:rPr>
        <w:t xml:space="preserve"> </w:t>
      </w:r>
      <w:r w:rsidRPr="00C62503">
        <w:rPr>
          <w:lang w:val="ro-RO"/>
        </w:rPr>
        <w:t>A</w:t>
      </w:r>
      <w:r w:rsidR="002E26F4" w:rsidRPr="00C62503">
        <w:rPr>
          <w:lang w:val="ro-RO"/>
        </w:rPr>
        <w:t>dresa</w:t>
      </w:r>
      <w:r w:rsidRPr="00C62503">
        <w:rPr>
          <w:lang w:val="ro-RO"/>
        </w:rPr>
        <w:t xml:space="preserve"> </w:t>
      </w:r>
      <w:r w:rsidRPr="00C62503">
        <w:rPr>
          <w:b/>
          <w:lang w:val="ro-RO"/>
        </w:rPr>
        <w:t>Cluj-Napoca</w:t>
      </w:r>
      <w:r w:rsidRPr="00C62503">
        <w:rPr>
          <w:lang w:val="ro-RO"/>
        </w:rPr>
        <w:t>,</w:t>
      </w:r>
      <w:r w:rsidR="002B6CFC">
        <w:rPr>
          <w:lang w:val="ro-RO"/>
        </w:rPr>
        <w:t xml:space="preserve"> Str. Donat, Nr. 67-103,</w:t>
      </w:r>
      <w:r w:rsidRPr="00C62503">
        <w:rPr>
          <w:lang w:val="ro-RO"/>
        </w:rPr>
        <w:t xml:space="preserve"> telefon/fax </w:t>
      </w:r>
      <w:r w:rsidRPr="00C62503">
        <w:rPr>
          <w:b/>
          <w:lang w:val="ro-RO"/>
        </w:rPr>
        <w:t>0264-58.40.37/0264-42.00.42</w:t>
      </w:r>
      <w:r w:rsidR="002E26F4" w:rsidRPr="00C62503">
        <w:rPr>
          <w:lang w:val="ro-RO"/>
        </w:rPr>
        <w:t>, num</w:t>
      </w:r>
      <w:r w:rsidRPr="00C62503">
        <w:rPr>
          <w:lang w:val="ro-RO"/>
        </w:rPr>
        <w:t>ăr de înmatriculare</w:t>
      </w:r>
      <w:r w:rsidR="009417BA" w:rsidRPr="00C62503">
        <w:rPr>
          <w:lang w:val="ro-RO"/>
        </w:rPr>
        <w:t xml:space="preserve"> </w:t>
      </w:r>
      <w:r w:rsidR="009417BA" w:rsidRPr="00C62503">
        <w:rPr>
          <w:b/>
        </w:rPr>
        <w:t>J12/773/2000</w:t>
      </w:r>
      <w:r w:rsidR="009417BA" w:rsidRPr="00C62503">
        <w:rPr>
          <w:lang w:val="ro-RO"/>
        </w:rPr>
        <w:t xml:space="preserve">, cod fiscal </w:t>
      </w:r>
      <w:r w:rsidR="009417BA" w:rsidRPr="00C62503">
        <w:rPr>
          <w:b/>
        </w:rPr>
        <w:t>RO 13221445</w:t>
      </w:r>
      <w:r w:rsidR="00FD6D3E">
        <w:rPr>
          <w:lang w:val="ro-RO"/>
        </w:rPr>
        <w:t xml:space="preserve">, cont BCR </w:t>
      </w:r>
      <w:r w:rsidR="00FD6D3E" w:rsidRPr="00BC4B2A">
        <w:t>RO 54RNCB0106026617420001</w:t>
      </w:r>
      <w:r w:rsidR="002E26F4" w:rsidRPr="00C62503">
        <w:rPr>
          <w:b/>
          <w:lang w:val="ro-RO"/>
        </w:rPr>
        <w:t>,</w:t>
      </w:r>
      <w:r w:rsidR="00B917BE" w:rsidRPr="00C62503">
        <w:rPr>
          <w:lang w:val="ro-RO"/>
        </w:rPr>
        <w:t xml:space="preserve"> reprezentată prin  </w:t>
      </w:r>
      <w:r w:rsidR="00B917BE" w:rsidRPr="00C62503">
        <w:rPr>
          <w:b/>
          <w:lang w:val="ro-RO"/>
        </w:rPr>
        <w:t>Dr. Ing. Ad</w:t>
      </w:r>
      <w:r w:rsidR="001C38F1" w:rsidRPr="00C62503">
        <w:rPr>
          <w:b/>
          <w:lang w:val="ro-RO"/>
        </w:rPr>
        <w:t xml:space="preserve">rian BOT-Director General si </w:t>
      </w:r>
      <w:r w:rsidR="00B4131F">
        <w:rPr>
          <w:b/>
          <w:lang w:val="ro-RO"/>
        </w:rPr>
        <w:t xml:space="preserve">  </w:t>
      </w:r>
      <w:r w:rsidR="00B917BE" w:rsidRPr="00C62503">
        <w:rPr>
          <w:b/>
          <w:lang w:val="ro-RO"/>
        </w:rPr>
        <w:t xml:space="preserve"> </w:t>
      </w:r>
      <w:r w:rsidR="002B6CFC">
        <w:rPr>
          <w:b/>
          <w:lang w:val="ro-RO"/>
        </w:rPr>
        <w:t xml:space="preserve">Dr. </w:t>
      </w:r>
      <w:r w:rsidR="00B917BE" w:rsidRPr="00C62503">
        <w:rPr>
          <w:b/>
          <w:lang w:val="ro-RO"/>
        </w:rPr>
        <w:t xml:space="preserve">Ec. Diana NICOARA-Director </w:t>
      </w:r>
      <w:r w:rsidR="00B917BE" w:rsidRPr="002B6CFC">
        <w:rPr>
          <w:b/>
          <w:lang w:val="ro-RO"/>
        </w:rPr>
        <w:t>Economic</w:t>
      </w:r>
      <w:r w:rsidR="002E26F4" w:rsidRPr="00C62503">
        <w:rPr>
          <w:lang w:val="ro-RO"/>
        </w:rPr>
        <w:t xml:space="preserve">, în calitate de </w:t>
      </w:r>
      <w:r w:rsidR="002E26F4" w:rsidRPr="00C62503">
        <w:rPr>
          <w:b/>
          <w:lang w:val="ro-RO"/>
        </w:rPr>
        <w:t>achizitor</w:t>
      </w:r>
      <w:r w:rsidR="002E26F4" w:rsidRPr="00C62503">
        <w:rPr>
          <w:lang w:val="ro-RO"/>
        </w:rPr>
        <w:t>, pe de o parte,</w:t>
      </w:r>
    </w:p>
    <w:p w:rsidR="002E26F4" w:rsidRPr="00C62503" w:rsidRDefault="002E26F4" w:rsidP="002E26F4">
      <w:pPr>
        <w:pStyle w:val="DefaultText"/>
        <w:ind w:firstLine="900"/>
        <w:jc w:val="both"/>
        <w:rPr>
          <w:b/>
          <w:szCs w:val="24"/>
          <w:lang w:val="ro-RO"/>
        </w:rPr>
      </w:pPr>
    </w:p>
    <w:p w:rsidR="002E26F4" w:rsidRDefault="002E26F4" w:rsidP="002E26F4">
      <w:pPr>
        <w:pStyle w:val="DefaultText"/>
        <w:ind w:firstLine="900"/>
        <w:jc w:val="both"/>
        <w:rPr>
          <w:b/>
          <w:szCs w:val="24"/>
          <w:lang w:val="ro-RO"/>
        </w:rPr>
      </w:pPr>
      <w:r>
        <w:rPr>
          <w:b/>
          <w:szCs w:val="24"/>
          <w:lang w:val="ro-RO"/>
        </w:rPr>
        <w:t xml:space="preserve">şi </w:t>
      </w: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  <w:r>
        <w:rPr>
          <w:szCs w:val="24"/>
          <w:lang w:val="ro-RO"/>
        </w:rPr>
        <w:t>…….............................................……………......................</w:t>
      </w:r>
      <w:r>
        <w:rPr>
          <w:b/>
          <w:i/>
          <w:szCs w:val="24"/>
          <w:lang w:val="ro-RO"/>
        </w:rPr>
        <w:t>denumirea operatorului economic</w:t>
      </w:r>
      <w:r>
        <w:rPr>
          <w:szCs w:val="24"/>
          <w:lang w:val="ro-RO"/>
        </w:rPr>
        <w:t xml:space="preserve"> adresă .........................................telefon/fax </w:t>
      </w: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.....................număr de înmatriculare ....................................... cod fiscal ...................................cont (trezorerie, bancă)..........................................................................reprezentată prin .............................................................(denumirea conducătorului), funcţia............................................... în calitate de </w:t>
      </w:r>
      <w:r>
        <w:rPr>
          <w:b/>
          <w:szCs w:val="24"/>
          <w:lang w:val="ro-RO"/>
        </w:rPr>
        <w:t>prestator</w:t>
      </w:r>
      <w:r>
        <w:rPr>
          <w:szCs w:val="24"/>
          <w:lang w:val="ro-RO"/>
        </w:rPr>
        <w:t>, pe de altă parte.</w:t>
      </w: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</w:p>
    <w:p w:rsidR="002E26F4" w:rsidRDefault="002E26F4" w:rsidP="002E26F4">
      <w:pPr>
        <w:pStyle w:val="DefaultText"/>
        <w:jc w:val="both"/>
        <w:rPr>
          <w:b/>
          <w:i/>
          <w:szCs w:val="24"/>
          <w:lang w:val="ro-RO"/>
        </w:rPr>
      </w:pPr>
      <w:r>
        <w:rPr>
          <w:b/>
          <w:i/>
          <w:szCs w:val="24"/>
          <w:lang w:val="ro-RO"/>
        </w:rPr>
        <w:t xml:space="preserve">2. Definiţii </w:t>
      </w: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  <w:r>
        <w:rPr>
          <w:szCs w:val="24"/>
          <w:lang w:val="ro-RO"/>
        </w:rPr>
        <w:t>2.1 - În prezentul contract următorii termeni vor fi interpretaţi astfel:</w:t>
      </w: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  <w:r>
        <w:rPr>
          <w:szCs w:val="24"/>
          <w:lang w:val="ro-RO"/>
        </w:rPr>
        <w:t>a)</w:t>
      </w:r>
      <w:r>
        <w:rPr>
          <w:b/>
          <w:i/>
          <w:szCs w:val="24"/>
          <w:lang w:val="ro-RO"/>
        </w:rPr>
        <w:t xml:space="preserve"> Contract</w:t>
      </w:r>
      <w:r>
        <w:rPr>
          <w:b/>
          <w:szCs w:val="24"/>
          <w:lang w:val="ro-RO"/>
        </w:rPr>
        <w:t xml:space="preserve"> </w:t>
      </w:r>
      <w:r>
        <w:rPr>
          <w:szCs w:val="24"/>
          <w:lang w:val="ro-RO"/>
        </w:rPr>
        <w:t>- prezentul contract şi toate anexele sale;</w:t>
      </w: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  <w:r>
        <w:rPr>
          <w:szCs w:val="24"/>
          <w:lang w:val="ro-RO"/>
        </w:rPr>
        <w:t>b)</w:t>
      </w:r>
      <w:r>
        <w:rPr>
          <w:b/>
          <w:i/>
          <w:szCs w:val="24"/>
          <w:lang w:val="ro-RO"/>
        </w:rPr>
        <w:t>achizitor şi prestator</w:t>
      </w:r>
      <w:r>
        <w:rPr>
          <w:szCs w:val="24"/>
          <w:lang w:val="ro-RO"/>
        </w:rPr>
        <w:t xml:space="preserve"> - părţile contractante, aşa cum sunt acestea numite în prezentul contract;</w:t>
      </w: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  <w:r>
        <w:rPr>
          <w:szCs w:val="24"/>
          <w:lang w:val="ro-RO"/>
        </w:rPr>
        <w:t>c)</w:t>
      </w:r>
      <w:r>
        <w:rPr>
          <w:b/>
          <w:i/>
          <w:szCs w:val="24"/>
          <w:lang w:val="ro-RO"/>
        </w:rPr>
        <w:t xml:space="preserve"> preţul contractului</w:t>
      </w:r>
      <w:r>
        <w:rPr>
          <w:b/>
          <w:szCs w:val="24"/>
          <w:lang w:val="ro-RO"/>
        </w:rPr>
        <w:t xml:space="preserve"> - </w:t>
      </w:r>
      <w:r>
        <w:rPr>
          <w:szCs w:val="24"/>
          <w:lang w:val="ro-RO"/>
        </w:rPr>
        <w:t>preţul plătibil prestatorului de către achizitor, în baza contractului, pentru îndeplinirea integrală şi corespunzătoare a tuturor obligaţiilor asumate prin contract;</w:t>
      </w:r>
    </w:p>
    <w:p w:rsidR="002E26F4" w:rsidRDefault="002E26F4" w:rsidP="002E26F4">
      <w:pPr>
        <w:pStyle w:val="DefaultText"/>
        <w:tabs>
          <w:tab w:val="left" w:pos="0"/>
        </w:tabs>
        <w:jc w:val="both"/>
        <w:rPr>
          <w:szCs w:val="24"/>
          <w:lang w:val="ro-RO"/>
        </w:rPr>
      </w:pPr>
      <w:r>
        <w:rPr>
          <w:szCs w:val="24"/>
          <w:lang w:val="ro-RO"/>
        </w:rPr>
        <w:t>d)</w:t>
      </w:r>
      <w:r>
        <w:rPr>
          <w:b/>
          <w:i/>
          <w:szCs w:val="24"/>
          <w:lang w:val="ro-RO"/>
        </w:rPr>
        <w:t>servicii</w:t>
      </w:r>
      <w:r>
        <w:rPr>
          <w:i/>
          <w:szCs w:val="24"/>
          <w:lang w:val="ro-RO"/>
        </w:rPr>
        <w:t xml:space="preserve"> -</w:t>
      </w:r>
      <w:r>
        <w:rPr>
          <w:szCs w:val="24"/>
          <w:lang w:val="ro-RO"/>
        </w:rPr>
        <w:t xml:space="preserve"> activităţi a căror prestare face obiect al contractului; </w:t>
      </w: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  <w:r>
        <w:rPr>
          <w:szCs w:val="24"/>
          <w:lang w:val="ro-RO"/>
        </w:rPr>
        <w:t>e)</w:t>
      </w:r>
      <w:r>
        <w:rPr>
          <w:b/>
          <w:i/>
          <w:szCs w:val="24"/>
          <w:lang w:val="ro-RO"/>
        </w:rPr>
        <w:t>produse</w:t>
      </w:r>
      <w:r>
        <w:rPr>
          <w:szCs w:val="24"/>
          <w:lang w:val="ro-RO"/>
        </w:rPr>
        <w:t xml:space="preserve"> - echipamentele, maşinile, utilajele, piesele de schimb şi orice alte bunuri cuprinse în anexa/anexele la prezentul contract şi pe care prestatorul are obligaţia de a le furniza aferent serviciilor prestate conform contractului;</w:t>
      </w: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  <w:r>
        <w:rPr>
          <w:szCs w:val="24"/>
          <w:lang w:val="ro-RO"/>
        </w:rPr>
        <w:t>f)</w:t>
      </w:r>
      <w:r>
        <w:rPr>
          <w:b/>
          <w:i/>
          <w:szCs w:val="24"/>
          <w:lang w:val="ro-RO"/>
        </w:rPr>
        <w:t>forţa majoră</w:t>
      </w:r>
      <w:r>
        <w:rPr>
          <w:i/>
          <w:szCs w:val="24"/>
          <w:lang w:val="ro-RO"/>
        </w:rPr>
        <w:t xml:space="preserve"> </w:t>
      </w:r>
      <w:r>
        <w:rPr>
          <w:szCs w:val="24"/>
          <w:lang w:val="ro-RO"/>
        </w:rPr>
        <w:t xml:space="preserve">- </w:t>
      </w:r>
      <w:r>
        <w:rPr>
          <w:lang w:val="ro-RO"/>
        </w:rPr>
        <w:t>reprezintă o împrejurare de origine externă, cu caracter extraordinar, absolut imprevizibilă şi inevitabilă, care se află în afara controlului oricărei părţi</w:t>
      </w:r>
      <w:r>
        <w:rPr>
          <w:szCs w:val="24"/>
          <w:lang w:val="ro-RO"/>
        </w:rPr>
        <w:t xml:space="preserve">, care nu se datorează greşelii sau vinei acestora, şi care face imposibilă executarea şi, respectiv, îndeplinirea contractului; sunt considerate asemenea evenimente: războaie, revoluţii, incendii, inundaţii sau </w:t>
      </w:r>
      <w:r>
        <w:rPr>
          <w:szCs w:val="24"/>
          <w:lang w:val="ro-RO"/>
        </w:rPr>
        <w:lastRenderedPageBreak/>
        <w:t>orice alte catastrofe naturale, restricţii apărute ca urmare a unei carantine, embargou, enumerarea nefiind exhaustivă, ci enunţiativă. Nu este considerat forţă majoră un eveniment asemenea celor de mai sus care, fără a crea o imposibilitate de executare, face extrem de costisitoare executarea obligaţiilor uneia din părţi;</w:t>
      </w:r>
    </w:p>
    <w:p w:rsidR="002E26F4" w:rsidRDefault="002E26F4" w:rsidP="002E26F4">
      <w:pPr>
        <w:pStyle w:val="DefaultText1"/>
        <w:tabs>
          <w:tab w:val="left" w:pos="360"/>
        </w:tabs>
        <w:jc w:val="both"/>
        <w:rPr>
          <w:szCs w:val="24"/>
          <w:lang w:val="ro-RO"/>
        </w:rPr>
      </w:pPr>
      <w:r>
        <w:rPr>
          <w:i/>
          <w:szCs w:val="24"/>
          <w:lang w:val="ro-RO"/>
        </w:rPr>
        <w:t>g)</w:t>
      </w:r>
      <w:r>
        <w:rPr>
          <w:b/>
          <w:i/>
          <w:szCs w:val="24"/>
          <w:lang w:val="ro-RO"/>
        </w:rPr>
        <w:t xml:space="preserve"> zi</w:t>
      </w:r>
      <w:r>
        <w:rPr>
          <w:b/>
          <w:szCs w:val="24"/>
          <w:lang w:val="ro-RO"/>
        </w:rPr>
        <w:t xml:space="preserve"> </w:t>
      </w:r>
      <w:r>
        <w:rPr>
          <w:szCs w:val="24"/>
          <w:lang w:val="ro-RO"/>
        </w:rPr>
        <w:t xml:space="preserve">- zi calendaristică; </w:t>
      </w:r>
      <w:r>
        <w:rPr>
          <w:b/>
          <w:i/>
          <w:szCs w:val="24"/>
          <w:lang w:val="ro-RO"/>
        </w:rPr>
        <w:t>an</w:t>
      </w:r>
      <w:r>
        <w:rPr>
          <w:szCs w:val="24"/>
          <w:lang w:val="ro-RO"/>
        </w:rPr>
        <w:t xml:space="preserve"> - 365 de zile.</w:t>
      </w:r>
    </w:p>
    <w:p w:rsidR="002E26F4" w:rsidRDefault="002E26F4" w:rsidP="002E26F4">
      <w:pPr>
        <w:pStyle w:val="DefaultText1"/>
        <w:rPr>
          <w:sz w:val="20"/>
          <w:szCs w:val="20"/>
          <w:lang w:val="ro-RO"/>
        </w:rPr>
      </w:pPr>
    </w:p>
    <w:p w:rsidR="002E26F4" w:rsidRDefault="002E26F4" w:rsidP="002E26F4">
      <w:pPr>
        <w:pStyle w:val="DefaultText"/>
        <w:jc w:val="both"/>
        <w:rPr>
          <w:b/>
          <w:i/>
          <w:szCs w:val="24"/>
          <w:lang w:val="ro-RO"/>
        </w:rPr>
      </w:pPr>
    </w:p>
    <w:p w:rsidR="002E26F4" w:rsidRDefault="002E26F4" w:rsidP="002E26F4">
      <w:pPr>
        <w:pStyle w:val="DefaultText"/>
        <w:jc w:val="both"/>
        <w:rPr>
          <w:b/>
          <w:i/>
          <w:szCs w:val="24"/>
          <w:lang w:val="ro-RO"/>
        </w:rPr>
      </w:pPr>
    </w:p>
    <w:p w:rsidR="002E26F4" w:rsidRDefault="002E26F4" w:rsidP="002E26F4">
      <w:pPr>
        <w:pStyle w:val="DefaultText"/>
        <w:jc w:val="both"/>
        <w:rPr>
          <w:b/>
          <w:i/>
          <w:szCs w:val="24"/>
          <w:lang w:val="ro-RO"/>
        </w:rPr>
      </w:pPr>
      <w:r>
        <w:rPr>
          <w:b/>
          <w:i/>
          <w:szCs w:val="24"/>
          <w:lang w:val="ro-RO"/>
        </w:rPr>
        <w:t>3. Interpretare</w:t>
      </w: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  <w:r>
        <w:rPr>
          <w:szCs w:val="24"/>
          <w:lang w:val="ro-RO"/>
        </w:rPr>
        <w:t>3.1 - În prezentul contract, cu excepţia unei prevederi contrare, cuvintele la forma singular vor include forma de plural şi vice versa, acolo unde acest lucru este permis de context.</w:t>
      </w:r>
    </w:p>
    <w:p w:rsidR="002E26F4" w:rsidRDefault="002E26F4" w:rsidP="002E26F4">
      <w:pPr>
        <w:pStyle w:val="DefaultText"/>
        <w:jc w:val="both"/>
        <w:rPr>
          <w:szCs w:val="24"/>
          <w:lang w:val="it-IT"/>
        </w:rPr>
      </w:pPr>
      <w:r>
        <w:rPr>
          <w:szCs w:val="24"/>
          <w:lang w:val="it-IT"/>
        </w:rPr>
        <w:t>3.2 - Termenul “zi”sau “zile” sau orice referire la zile reprezintă zile calendaristice dacă nu se specifică în mod diferit.</w:t>
      </w:r>
    </w:p>
    <w:p w:rsidR="002E26F4" w:rsidRDefault="002E26F4" w:rsidP="002E26F4">
      <w:pPr>
        <w:pStyle w:val="DefaultText"/>
        <w:jc w:val="both"/>
        <w:rPr>
          <w:b/>
          <w:szCs w:val="24"/>
          <w:lang w:val="it-IT"/>
        </w:rPr>
      </w:pPr>
    </w:p>
    <w:p w:rsidR="002E26F4" w:rsidRDefault="002E26F4" w:rsidP="002E26F4">
      <w:pPr>
        <w:pStyle w:val="DefaultText"/>
        <w:jc w:val="center"/>
        <w:rPr>
          <w:b/>
          <w:i/>
          <w:szCs w:val="24"/>
          <w:lang w:val="it-IT"/>
        </w:rPr>
      </w:pPr>
      <w:r>
        <w:rPr>
          <w:b/>
          <w:i/>
          <w:szCs w:val="24"/>
          <w:lang w:val="it-IT"/>
        </w:rPr>
        <w:t>Clauze obligatorii</w:t>
      </w:r>
    </w:p>
    <w:p w:rsidR="002E26F4" w:rsidRDefault="002E26F4" w:rsidP="002E26F4">
      <w:pPr>
        <w:pStyle w:val="DefaultText"/>
        <w:jc w:val="both"/>
        <w:rPr>
          <w:b/>
          <w:i/>
          <w:szCs w:val="24"/>
          <w:lang w:val="it-IT"/>
        </w:rPr>
      </w:pPr>
    </w:p>
    <w:p w:rsidR="002E26F4" w:rsidRDefault="002E26F4" w:rsidP="002E26F4">
      <w:pPr>
        <w:pStyle w:val="DefaultText"/>
        <w:jc w:val="both"/>
        <w:rPr>
          <w:i/>
          <w:szCs w:val="24"/>
          <w:lang w:val="it-IT"/>
        </w:rPr>
      </w:pPr>
      <w:r>
        <w:rPr>
          <w:b/>
          <w:i/>
          <w:szCs w:val="24"/>
          <w:lang w:val="it-IT"/>
        </w:rPr>
        <w:t>4. Obiectul şi preţul contractului</w:t>
      </w:r>
    </w:p>
    <w:p w:rsidR="00B4131F" w:rsidRDefault="002E26F4" w:rsidP="002E26F4">
      <w:pPr>
        <w:pStyle w:val="DefaultText"/>
        <w:jc w:val="both"/>
        <w:rPr>
          <w:szCs w:val="24"/>
          <w:lang w:val="it-IT"/>
        </w:rPr>
      </w:pPr>
      <w:r>
        <w:rPr>
          <w:lang w:val="it-IT"/>
        </w:rPr>
        <w:t xml:space="preserve"> 4.</w:t>
      </w:r>
      <w:r w:rsidR="00CC791C">
        <w:rPr>
          <w:lang w:val="it-IT"/>
        </w:rPr>
        <w:t xml:space="preserve">1. - Prestatorul se obligă să </w:t>
      </w:r>
      <w:r>
        <w:rPr>
          <w:lang w:val="it-IT"/>
        </w:rPr>
        <w:t xml:space="preserve"> presteze </w:t>
      </w:r>
      <w:r w:rsidRPr="00185445">
        <w:rPr>
          <w:szCs w:val="24"/>
          <w:lang w:val="it-IT"/>
        </w:rPr>
        <w:t>servi</w:t>
      </w:r>
      <w:r w:rsidR="00B917BE" w:rsidRPr="00185445">
        <w:rPr>
          <w:szCs w:val="24"/>
          <w:lang w:val="it-IT"/>
        </w:rPr>
        <w:t>ciile</w:t>
      </w:r>
      <w:r w:rsidR="003F4B31">
        <w:rPr>
          <w:szCs w:val="24"/>
          <w:lang w:val="it-IT"/>
        </w:rPr>
        <w:t>:</w:t>
      </w:r>
      <w:r w:rsidR="002B6CFC">
        <w:rPr>
          <w:szCs w:val="24"/>
          <w:lang w:val="it-IT"/>
        </w:rPr>
        <w:t xml:space="preserve"> </w:t>
      </w:r>
      <w:r w:rsidR="00F81DF1">
        <w:rPr>
          <w:szCs w:val="24"/>
          <w:lang w:val="it-IT"/>
        </w:rPr>
        <w:t>...........................................................................</w:t>
      </w:r>
    </w:p>
    <w:p w:rsidR="002E26F4" w:rsidRDefault="00F81DF1" w:rsidP="002E26F4">
      <w:pPr>
        <w:pStyle w:val="DefaultText"/>
        <w:jc w:val="both"/>
        <w:rPr>
          <w:szCs w:val="24"/>
          <w:lang w:val="it-IT"/>
        </w:rPr>
      </w:pPr>
      <w:r>
        <w:rPr>
          <w:szCs w:val="24"/>
          <w:lang w:val="it-IT"/>
        </w:rPr>
        <w:t xml:space="preserve"> </w:t>
      </w:r>
      <w:r w:rsidR="002E26F4" w:rsidRPr="00185445">
        <w:rPr>
          <w:szCs w:val="24"/>
          <w:lang w:val="it-IT"/>
        </w:rPr>
        <w:t>în perioada/perioadele convenite şi în conformitate cu obligaţiile asumate prin prezentul contract.</w:t>
      </w:r>
    </w:p>
    <w:p w:rsidR="00B4131F" w:rsidRDefault="002E26F4" w:rsidP="002E26F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lang w:val="it-IT"/>
        </w:rPr>
        <w:t xml:space="preserve"> 4.2. - Achizitorul se obligă să plătească prestatorului preţul convenit pentru îndeplinirea contra</w:t>
      </w:r>
      <w:r w:rsidR="00B917BE">
        <w:rPr>
          <w:lang w:val="it-IT"/>
        </w:rPr>
        <w:t>ctului de servicii</w:t>
      </w:r>
      <w:r w:rsidR="00285BCF">
        <w:rPr>
          <w:lang w:val="it-IT"/>
        </w:rPr>
        <w:t>:</w:t>
      </w:r>
      <w:r w:rsidR="002B6CFC" w:rsidRPr="002B6CFC">
        <w:rPr>
          <w:sz w:val="20"/>
          <w:szCs w:val="20"/>
        </w:rPr>
        <w:t xml:space="preserve"> </w:t>
      </w:r>
    </w:p>
    <w:p w:rsidR="00B4131F" w:rsidRDefault="00B4131F" w:rsidP="00B4131F">
      <w:pPr>
        <w:pStyle w:val="DefaultText"/>
        <w:jc w:val="both"/>
        <w:rPr>
          <w:szCs w:val="24"/>
          <w:lang w:val="it-IT"/>
        </w:rPr>
      </w:pPr>
      <w:r>
        <w:rPr>
          <w:szCs w:val="24"/>
          <w:lang w:val="it-IT"/>
        </w:rPr>
        <w:t>...........................................................................</w:t>
      </w:r>
    </w:p>
    <w:p w:rsidR="00B4131F" w:rsidRDefault="00B4131F" w:rsidP="002E26F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26F4" w:rsidRDefault="002E26F4" w:rsidP="002E26F4">
      <w:pPr>
        <w:autoSpaceDE w:val="0"/>
        <w:autoSpaceDN w:val="0"/>
        <w:adjustRightInd w:val="0"/>
        <w:jc w:val="both"/>
        <w:rPr>
          <w:lang w:val="it-IT"/>
        </w:rPr>
      </w:pPr>
      <w:r>
        <w:rPr>
          <w:lang w:val="it-IT"/>
        </w:rPr>
        <w:t>4.3. - Preţul convenit pentru îndeplinirea contractului, respectiv preţul serviciilor prestate, plătibil p</w:t>
      </w:r>
      <w:r w:rsidR="00FF5C81">
        <w:rPr>
          <w:lang w:val="it-IT"/>
        </w:rPr>
        <w:t xml:space="preserve">restatorului de către achizitor, </w:t>
      </w:r>
      <w:r>
        <w:rPr>
          <w:lang w:val="it-IT"/>
        </w:rPr>
        <w:t>conform graficului de plăţi, este de ........... lei /euro, din care T.V.A. ................ lei.</w:t>
      </w:r>
    </w:p>
    <w:p w:rsidR="002E26F4" w:rsidRDefault="002E26F4" w:rsidP="002E26F4">
      <w:pPr>
        <w:pStyle w:val="DefaultText"/>
        <w:jc w:val="both"/>
        <w:rPr>
          <w:szCs w:val="24"/>
          <w:lang w:val="it-IT"/>
        </w:rPr>
      </w:pPr>
    </w:p>
    <w:p w:rsidR="002E26F4" w:rsidRDefault="002E26F4" w:rsidP="002E26F4">
      <w:pPr>
        <w:pStyle w:val="DefaultText2"/>
        <w:jc w:val="both"/>
        <w:rPr>
          <w:b/>
          <w:i/>
          <w:szCs w:val="24"/>
          <w:lang w:val="it-IT"/>
        </w:rPr>
      </w:pPr>
      <w:r>
        <w:rPr>
          <w:b/>
          <w:szCs w:val="24"/>
          <w:lang w:val="it-IT"/>
        </w:rPr>
        <w:t xml:space="preserve">5. </w:t>
      </w:r>
      <w:r>
        <w:rPr>
          <w:b/>
          <w:i/>
          <w:szCs w:val="24"/>
          <w:lang w:val="it-IT"/>
        </w:rPr>
        <w:t>Durata contractului</w:t>
      </w:r>
    </w:p>
    <w:p w:rsidR="002E26F4" w:rsidRPr="00564CEB" w:rsidRDefault="002E26F4" w:rsidP="002E26F4">
      <w:pPr>
        <w:pStyle w:val="DefaultText2"/>
        <w:jc w:val="both"/>
        <w:rPr>
          <w:szCs w:val="24"/>
          <w:lang w:val="it-IT"/>
        </w:rPr>
      </w:pPr>
      <w:r w:rsidRPr="00564CEB">
        <w:rPr>
          <w:szCs w:val="24"/>
          <w:lang w:val="it-IT"/>
        </w:rPr>
        <w:t>5.1 – Durata preze</w:t>
      </w:r>
      <w:r w:rsidR="006802BB" w:rsidRPr="00564CEB">
        <w:rPr>
          <w:szCs w:val="24"/>
          <w:lang w:val="it-IT"/>
        </w:rPr>
        <w:t xml:space="preserve">ntului contract este de </w:t>
      </w:r>
      <w:r w:rsidR="00B4131F" w:rsidRPr="003B0BA9">
        <w:rPr>
          <w:szCs w:val="24"/>
          <w:lang w:val="it-IT"/>
        </w:rPr>
        <w:t>...............</w:t>
      </w:r>
      <w:r w:rsidRPr="003B0BA9">
        <w:rPr>
          <w:szCs w:val="24"/>
          <w:lang w:val="it-IT"/>
        </w:rPr>
        <w:t xml:space="preserve"> </w:t>
      </w:r>
      <w:r w:rsidRPr="00564CEB">
        <w:rPr>
          <w:szCs w:val="24"/>
          <w:lang w:val="it-IT"/>
        </w:rPr>
        <w:t>adică de la............................................până la ………...............</w:t>
      </w:r>
      <w:r w:rsidR="006261F2">
        <w:rPr>
          <w:szCs w:val="24"/>
          <w:lang w:val="it-IT"/>
        </w:rPr>
        <w:t xml:space="preserve">, durata prestatiei este de </w:t>
      </w:r>
      <w:r w:rsidR="00B4131F" w:rsidRPr="003B0BA9">
        <w:rPr>
          <w:szCs w:val="24"/>
          <w:lang w:val="it-IT"/>
        </w:rPr>
        <w:t>................</w:t>
      </w:r>
      <w:r w:rsidR="006261F2" w:rsidRPr="003B0BA9">
        <w:rPr>
          <w:szCs w:val="24"/>
          <w:lang w:val="it-IT"/>
        </w:rPr>
        <w:t xml:space="preserve"> </w:t>
      </w:r>
      <w:r w:rsidR="006261F2">
        <w:rPr>
          <w:szCs w:val="24"/>
          <w:lang w:val="it-IT"/>
        </w:rPr>
        <w:t>luni.</w:t>
      </w:r>
      <w:r w:rsidR="00AD7335" w:rsidRPr="00564CEB">
        <w:rPr>
          <w:szCs w:val="24"/>
          <w:lang w:val="it-IT"/>
        </w:rPr>
        <w:t xml:space="preserve"> </w:t>
      </w:r>
    </w:p>
    <w:p w:rsidR="002E26F4" w:rsidRPr="00564CEB" w:rsidRDefault="002E26F4" w:rsidP="002E26F4">
      <w:pPr>
        <w:pStyle w:val="DefaultText"/>
        <w:jc w:val="both"/>
        <w:rPr>
          <w:i/>
          <w:szCs w:val="24"/>
          <w:lang w:val="it-IT"/>
        </w:rPr>
      </w:pPr>
    </w:p>
    <w:p w:rsidR="002E26F4" w:rsidRDefault="002E26F4" w:rsidP="002E26F4">
      <w:pPr>
        <w:pStyle w:val="DefaultText"/>
        <w:jc w:val="both"/>
        <w:rPr>
          <w:b/>
          <w:szCs w:val="24"/>
          <w:lang w:val="it-IT"/>
        </w:rPr>
      </w:pPr>
      <w:r>
        <w:rPr>
          <w:b/>
          <w:szCs w:val="24"/>
          <w:lang w:val="it-IT"/>
        </w:rPr>
        <w:t xml:space="preserve">6. </w:t>
      </w:r>
      <w:r>
        <w:rPr>
          <w:b/>
          <w:i/>
          <w:szCs w:val="24"/>
          <w:lang w:val="it-IT"/>
        </w:rPr>
        <w:t>Documentele contractului</w:t>
      </w:r>
    </w:p>
    <w:p w:rsidR="002E26F4" w:rsidRPr="00193809" w:rsidRDefault="002E26F4" w:rsidP="002E26F4">
      <w:pPr>
        <w:pStyle w:val="DefaultText1"/>
        <w:jc w:val="both"/>
        <w:rPr>
          <w:rFonts w:ascii="Times New Roman" w:hAnsi="Times New Roman" w:cs="Times New Roman"/>
          <w:szCs w:val="24"/>
          <w:lang w:val="it-IT"/>
        </w:rPr>
      </w:pPr>
      <w:r w:rsidRPr="00193809">
        <w:rPr>
          <w:rFonts w:ascii="Times New Roman" w:hAnsi="Times New Roman" w:cs="Times New Roman"/>
          <w:i/>
          <w:szCs w:val="24"/>
          <w:lang w:val="it-IT"/>
        </w:rPr>
        <w:t>6</w:t>
      </w:r>
      <w:r w:rsidRPr="00193809">
        <w:rPr>
          <w:rFonts w:ascii="Times New Roman" w:hAnsi="Times New Roman" w:cs="Times New Roman"/>
          <w:szCs w:val="24"/>
          <w:lang w:val="it-IT"/>
        </w:rPr>
        <w:t>.1 - Documentele contractului sunt:</w:t>
      </w:r>
    </w:p>
    <w:p w:rsidR="002E26F4" w:rsidRPr="00193809" w:rsidRDefault="002E26F4" w:rsidP="002E26F4">
      <w:pPr>
        <w:autoSpaceDE w:val="0"/>
        <w:autoSpaceDN w:val="0"/>
        <w:adjustRightInd w:val="0"/>
        <w:ind w:firstLine="720"/>
        <w:jc w:val="both"/>
        <w:rPr>
          <w:i/>
          <w:iCs/>
          <w:color w:val="000000"/>
          <w:lang w:val="ro-RO"/>
        </w:rPr>
      </w:pPr>
      <w:r w:rsidRPr="00193809">
        <w:rPr>
          <w:i/>
          <w:iCs/>
          <w:color w:val="000000"/>
          <w:lang w:val="ro-RO"/>
        </w:rPr>
        <w:t>a) caietul de sarcini;</w:t>
      </w:r>
    </w:p>
    <w:p w:rsidR="002E26F4" w:rsidRPr="00193809" w:rsidRDefault="002E26F4" w:rsidP="002E26F4">
      <w:pPr>
        <w:autoSpaceDE w:val="0"/>
        <w:autoSpaceDN w:val="0"/>
        <w:adjustRightInd w:val="0"/>
        <w:ind w:firstLine="720"/>
        <w:jc w:val="both"/>
        <w:rPr>
          <w:i/>
          <w:iCs/>
          <w:color w:val="000000"/>
          <w:lang w:val="ro-RO"/>
        </w:rPr>
      </w:pPr>
      <w:r w:rsidRPr="00193809">
        <w:rPr>
          <w:i/>
          <w:iCs/>
          <w:color w:val="000000"/>
          <w:lang w:val="ro-RO"/>
        </w:rPr>
        <w:t xml:space="preserve">b) </w:t>
      </w:r>
      <w:r w:rsidR="00B917BE" w:rsidRPr="00193809">
        <w:rPr>
          <w:i/>
          <w:iCs/>
          <w:color w:val="000000"/>
          <w:lang w:val="ro-RO"/>
        </w:rPr>
        <w:t xml:space="preserve">propunerea </w:t>
      </w:r>
      <w:r w:rsidRPr="00193809">
        <w:rPr>
          <w:i/>
          <w:iCs/>
          <w:color w:val="000000"/>
          <w:lang w:val="ro-RO"/>
        </w:rPr>
        <w:t xml:space="preserve"> financiară;</w:t>
      </w:r>
    </w:p>
    <w:p w:rsidR="00AD7335" w:rsidRPr="00193809" w:rsidRDefault="00525DE0" w:rsidP="002E26F4">
      <w:pPr>
        <w:autoSpaceDE w:val="0"/>
        <w:autoSpaceDN w:val="0"/>
        <w:adjustRightInd w:val="0"/>
        <w:ind w:firstLine="720"/>
        <w:jc w:val="both"/>
        <w:rPr>
          <w:i/>
          <w:iCs/>
          <w:color w:val="000000"/>
          <w:lang w:val="ro-RO"/>
        </w:rPr>
      </w:pPr>
      <w:r>
        <w:rPr>
          <w:i/>
          <w:iCs/>
          <w:color w:val="000000"/>
          <w:lang w:val="ro-RO"/>
        </w:rPr>
        <w:t>c) propunerea tehnica;</w:t>
      </w:r>
    </w:p>
    <w:p w:rsidR="00B917BE" w:rsidRDefault="00B917BE" w:rsidP="002E26F4">
      <w:pPr>
        <w:pStyle w:val="DefaultText"/>
        <w:jc w:val="both"/>
        <w:rPr>
          <w:b/>
          <w:i/>
          <w:szCs w:val="24"/>
          <w:lang w:val="ro-RO"/>
        </w:rPr>
      </w:pPr>
    </w:p>
    <w:p w:rsidR="002E26F4" w:rsidRDefault="002E26F4" w:rsidP="002E26F4">
      <w:pPr>
        <w:pStyle w:val="DefaultText"/>
        <w:jc w:val="both"/>
        <w:rPr>
          <w:b/>
          <w:szCs w:val="24"/>
          <w:lang w:val="ro-RO"/>
        </w:rPr>
      </w:pPr>
      <w:r>
        <w:rPr>
          <w:b/>
          <w:i/>
          <w:szCs w:val="24"/>
          <w:lang w:val="ro-RO"/>
        </w:rPr>
        <w:t>7.</w:t>
      </w:r>
      <w:r>
        <w:rPr>
          <w:b/>
          <w:szCs w:val="24"/>
          <w:lang w:val="ro-RO"/>
        </w:rPr>
        <w:t xml:space="preserve"> </w:t>
      </w:r>
      <w:r>
        <w:rPr>
          <w:b/>
          <w:i/>
          <w:szCs w:val="24"/>
          <w:lang w:val="ro-RO"/>
        </w:rPr>
        <w:t>Obligaţiile principale ale prestatorului</w:t>
      </w:r>
    </w:p>
    <w:p w:rsidR="002E26F4" w:rsidRPr="00185445" w:rsidRDefault="002E26F4" w:rsidP="002E26F4">
      <w:pPr>
        <w:pStyle w:val="DefaultText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7.1- Prestatorul se obligă să presteze serviciile care fac obiectul prezentul contract în </w:t>
      </w:r>
      <w:r w:rsidR="00727E18">
        <w:rPr>
          <w:szCs w:val="24"/>
          <w:lang w:val="ro-RO"/>
        </w:rPr>
        <w:t>perioada  convenita</w:t>
      </w:r>
      <w:r w:rsidRPr="00185445">
        <w:rPr>
          <w:szCs w:val="24"/>
          <w:lang w:val="ro-RO"/>
        </w:rPr>
        <w:t xml:space="preserve"> şi în conformitate cu obligaţiile asumate.</w:t>
      </w:r>
    </w:p>
    <w:p w:rsidR="002E26F4" w:rsidRPr="00185445" w:rsidRDefault="002E26F4" w:rsidP="002E26F4">
      <w:pPr>
        <w:pStyle w:val="DefaultText"/>
        <w:jc w:val="both"/>
        <w:rPr>
          <w:b/>
          <w:szCs w:val="24"/>
          <w:lang w:val="ro-RO"/>
        </w:rPr>
      </w:pPr>
      <w:r w:rsidRPr="00185445">
        <w:rPr>
          <w:szCs w:val="24"/>
          <w:lang w:val="ro-RO"/>
        </w:rPr>
        <w:t>7.2- Prestatorul se obligă să presteze serviciile la standardele şi/sau performanţele prezentate în propunerea tehnică, anexă la contract.</w:t>
      </w:r>
      <w:r w:rsidRPr="00185445">
        <w:rPr>
          <w:b/>
          <w:szCs w:val="24"/>
          <w:lang w:val="ro-RO"/>
        </w:rPr>
        <w:t xml:space="preserve"> </w:t>
      </w: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  <w:r w:rsidRPr="00185445">
        <w:rPr>
          <w:szCs w:val="24"/>
          <w:lang w:val="ro-RO"/>
        </w:rPr>
        <w:t>7.3 - Prestatorul se obligă să presteze serviciile în conformitate cu graficul de prestare prezentat în propunerea tehnică.</w:t>
      </w:r>
    </w:p>
    <w:p w:rsidR="002E26F4" w:rsidRDefault="00A4446A" w:rsidP="002E26F4">
      <w:pPr>
        <w:pStyle w:val="DefaultText"/>
        <w:jc w:val="both"/>
        <w:rPr>
          <w:b/>
          <w:szCs w:val="24"/>
          <w:lang w:val="ro-RO"/>
        </w:rPr>
      </w:pPr>
      <w:r>
        <w:rPr>
          <w:szCs w:val="24"/>
          <w:lang w:val="ro-RO"/>
        </w:rPr>
        <w:t>7.4</w:t>
      </w:r>
      <w:r w:rsidR="002E26F4">
        <w:rPr>
          <w:szCs w:val="24"/>
          <w:lang w:val="ro-RO"/>
        </w:rPr>
        <w:t xml:space="preserve"> - Prestatorul se obligă să despăgubească achizitorul împotriva oricăror:</w:t>
      </w:r>
    </w:p>
    <w:p w:rsidR="001C38F1" w:rsidRDefault="001C38F1" w:rsidP="001C38F1">
      <w:pPr>
        <w:pStyle w:val="DefaultText"/>
        <w:ind w:firstLine="360"/>
        <w:jc w:val="both"/>
        <w:rPr>
          <w:szCs w:val="24"/>
          <w:lang w:val="ro-RO"/>
        </w:rPr>
      </w:pPr>
      <w:r>
        <w:rPr>
          <w:szCs w:val="24"/>
          <w:lang w:val="ro-RO"/>
        </w:rPr>
        <w:lastRenderedPageBreak/>
        <w:t xml:space="preserve">i)      </w:t>
      </w:r>
      <w:r w:rsidR="002E26F4">
        <w:rPr>
          <w:szCs w:val="24"/>
          <w:lang w:val="ro-RO"/>
        </w:rPr>
        <w:t>reclamaţii şi acţiuni în justiţie, ce rezultă din încălcarea unor drepturi de proprietate intelectuală</w:t>
      </w:r>
      <w:r w:rsidR="00B917BE">
        <w:rPr>
          <w:szCs w:val="24"/>
          <w:lang w:val="ro-RO"/>
        </w:rPr>
        <w:t>(brevete, nume, mărci înregistrate etc.), legate de echipamentele, materialele, instalaţiile sau utilajele folosite pentru sau în legătură cu serviciile prestate, şi</w:t>
      </w:r>
    </w:p>
    <w:p w:rsidR="001C38F1" w:rsidRDefault="002E26F4" w:rsidP="001C38F1">
      <w:pPr>
        <w:pStyle w:val="DefaultText"/>
        <w:numPr>
          <w:ilvl w:val="0"/>
          <w:numId w:val="5"/>
        </w:numPr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daune-interese, costuri, taxe şi cheltuieli de orice natură, </w:t>
      </w:r>
      <w:r w:rsidR="001C38F1">
        <w:rPr>
          <w:szCs w:val="24"/>
          <w:lang w:val="ro-RO"/>
        </w:rPr>
        <w:t>aferente, cu excepţia situaţiei</w:t>
      </w:r>
    </w:p>
    <w:p w:rsidR="002E26F4" w:rsidRDefault="002E26F4" w:rsidP="001C38F1">
      <w:pPr>
        <w:pStyle w:val="DefaultText"/>
        <w:jc w:val="both"/>
        <w:rPr>
          <w:szCs w:val="24"/>
          <w:lang w:val="ro-RO"/>
        </w:rPr>
      </w:pPr>
      <w:r>
        <w:rPr>
          <w:szCs w:val="24"/>
          <w:lang w:val="ro-RO"/>
        </w:rPr>
        <w:t>în care o astfel de încălcare rezultă din respectarea caietului de sarcini întocmit de către achizitor.</w:t>
      </w:r>
    </w:p>
    <w:p w:rsidR="002E26F4" w:rsidRDefault="002E26F4" w:rsidP="002E26F4">
      <w:pPr>
        <w:pStyle w:val="DefaultText"/>
        <w:jc w:val="both"/>
        <w:rPr>
          <w:i/>
          <w:szCs w:val="24"/>
          <w:lang w:val="ro-RO"/>
        </w:rPr>
      </w:pPr>
    </w:p>
    <w:p w:rsidR="002E26F4" w:rsidRDefault="002E26F4" w:rsidP="002E26F4">
      <w:pPr>
        <w:pStyle w:val="DefaultText"/>
        <w:jc w:val="both"/>
        <w:rPr>
          <w:b/>
          <w:szCs w:val="24"/>
          <w:lang w:val="ro-RO"/>
        </w:rPr>
      </w:pPr>
      <w:r>
        <w:rPr>
          <w:b/>
          <w:i/>
          <w:szCs w:val="24"/>
          <w:lang w:val="ro-RO"/>
        </w:rPr>
        <w:t>8</w:t>
      </w:r>
      <w:r>
        <w:rPr>
          <w:b/>
          <w:szCs w:val="24"/>
          <w:lang w:val="ro-RO"/>
        </w:rPr>
        <w:t xml:space="preserve">. </w:t>
      </w:r>
      <w:r>
        <w:rPr>
          <w:b/>
          <w:i/>
          <w:szCs w:val="24"/>
          <w:lang w:val="ro-RO"/>
        </w:rPr>
        <w:t>Obligaţiile principale ale achizitorului</w:t>
      </w:r>
    </w:p>
    <w:p w:rsidR="002E26F4" w:rsidRDefault="002E26F4" w:rsidP="002E26F4">
      <w:pPr>
        <w:pStyle w:val="DefaultText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8.1 – Achizitorul se obligă să plătească preţul convenit în prezentul contract pentru serviciile prestate. </w:t>
      </w:r>
    </w:p>
    <w:p w:rsidR="002E26F4" w:rsidRPr="00185445" w:rsidRDefault="002E26F4" w:rsidP="002E26F4">
      <w:pPr>
        <w:pStyle w:val="DefaultText"/>
        <w:jc w:val="both"/>
        <w:rPr>
          <w:szCs w:val="24"/>
          <w:lang w:val="ro-RO"/>
        </w:rPr>
      </w:pPr>
      <w:r>
        <w:rPr>
          <w:szCs w:val="24"/>
          <w:lang w:val="ro-RO"/>
        </w:rPr>
        <w:t>8.</w:t>
      </w:r>
      <w:r w:rsidRPr="00185445">
        <w:rPr>
          <w:szCs w:val="24"/>
          <w:lang w:val="ro-RO"/>
        </w:rPr>
        <w:t>2- Achizitorul se obligă să recepţioneze serviciile prestate în termenul convenit.</w:t>
      </w:r>
    </w:p>
    <w:p w:rsidR="00A4446A" w:rsidRDefault="002E26F4" w:rsidP="002E26F4">
      <w:pPr>
        <w:pStyle w:val="DefaultText"/>
        <w:jc w:val="both"/>
        <w:rPr>
          <w:szCs w:val="24"/>
          <w:lang w:val="ro-RO"/>
        </w:rPr>
      </w:pPr>
      <w:r w:rsidRPr="006802BB">
        <w:rPr>
          <w:szCs w:val="24"/>
          <w:lang w:val="ro-RO"/>
        </w:rPr>
        <w:t>8.3 - Achizitorul se obligă să plătească preţul către prestator</w:t>
      </w:r>
      <w:r w:rsidR="006802BB">
        <w:rPr>
          <w:szCs w:val="24"/>
          <w:lang w:val="ro-RO"/>
        </w:rPr>
        <w:t xml:space="preserve"> în termen </w:t>
      </w:r>
      <w:r w:rsidR="006802BB" w:rsidRPr="00AD7335">
        <w:rPr>
          <w:szCs w:val="24"/>
          <w:lang w:val="ro-RO"/>
        </w:rPr>
        <w:t>de 30 zile de la primirea facturii emisa in baza procesului-verbal de receptie a serviciului</w:t>
      </w:r>
      <w:r w:rsidRPr="00AD7335">
        <w:rPr>
          <w:szCs w:val="24"/>
          <w:lang w:val="ro-RO"/>
        </w:rPr>
        <w:t xml:space="preserve">. </w:t>
      </w:r>
    </w:p>
    <w:p w:rsidR="002E26F4" w:rsidRPr="00AD7335" w:rsidRDefault="002E26F4" w:rsidP="002E26F4">
      <w:pPr>
        <w:pStyle w:val="DefaultText"/>
        <w:jc w:val="both"/>
        <w:rPr>
          <w:szCs w:val="24"/>
          <w:lang w:val="it-IT"/>
        </w:rPr>
      </w:pPr>
      <w:r w:rsidRPr="00AD7335">
        <w:rPr>
          <w:szCs w:val="24"/>
          <w:lang w:val="ro-RO"/>
        </w:rPr>
        <w:t>8.4 - Dacă achizitorul nu onorea</w:t>
      </w:r>
      <w:r w:rsidR="001C38F1" w:rsidRPr="00AD7335">
        <w:rPr>
          <w:szCs w:val="24"/>
          <w:lang w:val="ro-RO"/>
        </w:rPr>
        <w:t>ză facturile în termen de 30</w:t>
      </w:r>
      <w:r w:rsidRPr="00AD7335">
        <w:rPr>
          <w:szCs w:val="24"/>
          <w:lang w:val="ro-RO"/>
        </w:rPr>
        <w:t xml:space="preserve"> zile de la expirare</w:t>
      </w:r>
      <w:r w:rsidR="00AD7335" w:rsidRPr="00AD7335">
        <w:rPr>
          <w:szCs w:val="24"/>
          <w:lang w:val="ro-RO"/>
        </w:rPr>
        <w:t xml:space="preserve">a perioadei </w:t>
      </w:r>
      <w:r w:rsidRPr="00AD7335">
        <w:rPr>
          <w:szCs w:val="24"/>
          <w:lang w:val="ro-RO"/>
        </w:rPr>
        <w:t xml:space="preserve"> convenite, prestatorul are dreptul de a sista prestarea serviciilor. </w:t>
      </w:r>
      <w:r w:rsidRPr="00AD7335">
        <w:rPr>
          <w:szCs w:val="24"/>
          <w:lang w:val="it-IT"/>
        </w:rPr>
        <w:t>Imediat ce achizitorul onorează factura, prestatorul va relua prestarea serviciil</w:t>
      </w:r>
      <w:r w:rsidR="00AD7335" w:rsidRPr="00AD7335">
        <w:rPr>
          <w:szCs w:val="24"/>
          <w:lang w:val="it-IT"/>
        </w:rPr>
        <w:t>or în termen de 2 zile calendaristice de la  prezentarea dovezii efectuarii platii de catre achizitor.</w:t>
      </w:r>
    </w:p>
    <w:p w:rsidR="002E26F4" w:rsidRDefault="002E26F4" w:rsidP="002E26F4">
      <w:pPr>
        <w:pStyle w:val="DefaultText"/>
        <w:jc w:val="both"/>
        <w:rPr>
          <w:szCs w:val="24"/>
          <w:lang w:val="nl-NL"/>
        </w:rPr>
      </w:pPr>
    </w:p>
    <w:p w:rsidR="002E26F4" w:rsidRDefault="002E26F4" w:rsidP="002E26F4">
      <w:pPr>
        <w:pStyle w:val="DefaultText"/>
        <w:jc w:val="both"/>
        <w:rPr>
          <w:b/>
          <w:szCs w:val="24"/>
          <w:lang w:val="nl-NL"/>
        </w:rPr>
      </w:pPr>
      <w:r>
        <w:rPr>
          <w:b/>
          <w:i/>
          <w:szCs w:val="24"/>
          <w:lang w:val="nl-NL"/>
        </w:rPr>
        <w:t>9.</w:t>
      </w:r>
      <w:r>
        <w:rPr>
          <w:b/>
          <w:szCs w:val="24"/>
          <w:lang w:val="nl-NL"/>
        </w:rPr>
        <w:t xml:space="preserve"> </w:t>
      </w:r>
      <w:r>
        <w:rPr>
          <w:b/>
          <w:i/>
          <w:szCs w:val="24"/>
          <w:lang w:val="nl-NL"/>
        </w:rPr>
        <w:t xml:space="preserve">Sancţiuni pentru neîndeplinirea culpabilă a obligaţiilor </w:t>
      </w:r>
    </w:p>
    <w:p w:rsidR="002E26F4" w:rsidRPr="00AD7335" w:rsidRDefault="002E26F4" w:rsidP="002E26F4">
      <w:pPr>
        <w:pStyle w:val="DefaultText"/>
        <w:jc w:val="both"/>
        <w:rPr>
          <w:szCs w:val="24"/>
          <w:lang w:val="nl-NL"/>
        </w:rPr>
      </w:pPr>
      <w:r>
        <w:rPr>
          <w:szCs w:val="24"/>
          <w:lang w:val="nl-NL"/>
        </w:rPr>
        <w:t>9.1 - În cazul în care, din vina sa exclusivă, prestatorul nu reuşeşte să-şi execute obligaţiile asumate prin contract, atunci achizitorul are dreptul de a deduce, ca penalităţi, o sumă echivalentă cu o cotă procentuală</w:t>
      </w:r>
      <w:r w:rsidR="001C38F1">
        <w:rPr>
          <w:szCs w:val="24"/>
          <w:lang w:val="nl-NL"/>
        </w:rPr>
        <w:t xml:space="preserve"> </w:t>
      </w:r>
      <w:r w:rsidR="001C38F1" w:rsidRPr="00AD7335">
        <w:rPr>
          <w:szCs w:val="24"/>
          <w:lang w:val="nl-NL"/>
        </w:rPr>
        <w:t>de 0,1%</w:t>
      </w:r>
      <w:r w:rsidRPr="00AD7335">
        <w:rPr>
          <w:szCs w:val="24"/>
          <w:lang w:val="nl-NL"/>
        </w:rPr>
        <w:t xml:space="preserve"> din preţul contractului</w:t>
      </w:r>
      <w:r w:rsidR="001C38F1" w:rsidRPr="00AD7335">
        <w:rPr>
          <w:szCs w:val="24"/>
          <w:lang w:val="nl-NL"/>
        </w:rPr>
        <w:t>, pentru fiecare zi de intarziere.</w:t>
      </w:r>
    </w:p>
    <w:p w:rsidR="002E26F4" w:rsidRPr="00AD7335" w:rsidRDefault="002E26F4" w:rsidP="002E26F4">
      <w:pPr>
        <w:pStyle w:val="DefaultText"/>
        <w:jc w:val="both"/>
        <w:rPr>
          <w:szCs w:val="24"/>
          <w:lang w:val="ro-RO"/>
        </w:rPr>
      </w:pPr>
      <w:r w:rsidRPr="00AD7335">
        <w:rPr>
          <w:szCs w:val="24"/>
          <w:lang w:val="ro-RO"/>
        </w:rPr>
        <w:t>9.2 - În cazul în care achizitorul nu onorează</w:t>
      </w:r>
      <w:r w:rsidR="001C38F1" w:rsidRPr="00AD7335">
        <w:rPr>
          <w:szCs w:val="24"/>
          <w:lang w:val="ro-RO"/>
        </w:rPr>
        <w:t xml:space="preserve"> facturile în termen de 30 </w:t>
      </w:r>
      <w:r w:rsidRPr="00AD7335">
        <w:rPr>
          <w:szCs w:val="24"/>
          <w:lang w:val="ro-RO"/>
        </w:rPr>
        <w:t>de zile de la expirarea perioadei convenite, atunci acesta are obligaţia de a plăti, ca penalităţi, o sumă echivalentă cu o cotă procentuală</w:t>
      </w:r>
      <w:r w:rsidR="001C38F1" w:rsidRPr="00AD7335">
        <w:rPr>
          <w:szCs w:val="24"/>
          <w:lang w:val="ro-RO"/>
        </w:rPr>
        <w:t xml:space="preserve">de 0,1% </w:t>
      </w:r>
      <w:r w:rsidRPr="00AD7335">
        <w:rPr>
          <w:szCs w:val="24"/>
          <w:lang w:val="ro-RO"/>
        </w:rPr>
        <w:t xml:space="preserve"> din plata neefectuată.</w:t>
      </w:r>
    </w:p>
    <w:p w:rsidR="002E26F4" w:rsidRDefault="002E26F4" w:rsidP="002E26F4">
      <w:pPr>
        <w:pStyle w:val="DefaultText"/>
        <w:jc w:val="both"/>
        <w:rPr>
          <w:b/>
          <w:szCs w:val="24"/>
          <w:lang w:val="ro-RO"/>
        </w:rPr>
      </w:pPr>
      <w:r w:rsidRPr="00AD7335">
        <w:rPr>
          <w:szCs w:val="24"/>
          <w:lang w:val="ro-RO"/>
        </w:rPr>
        <w:t xml:space="preserve">9.3 - </w:t>
      </w:r>
      <w:r w:rsidRPr="00AD7335">
        <w:rPr>
          <w:noProof w:val="0"/>
          <w:szCs w:val="24"/>
          <w:lang w:val="ro-RO"/>
        </w:rPr>
        <w:t>Nerespectarea obligaţiilor asumate prin prezentul contract de către una dintre părţi, în mod</w:t>
      </w:r>
      <w:r>
        <w:rPr>
          <w:noProof w:val="0"/>
          <w:szCs w:val="24"/>
          <w:lang w:val="ro-RO"/>
        </w:rPr>
        <w:t xml:space="preserve"> culpabil, dă dreptul părţii lezate de a considera contractul reziliat de drept / de a cere rezilierea contractului şi de a pretinde plata de daune-interese.</w:t>
      </w:r>
    </w:p>
    <w:p w:rsidR="002E26F4" w:rsidRDefault="002E26F4" w:rsidP="002E26F4">
      <w:pPr>
        <w:pStyle w:val="DefaultText"/>
        <w:jc w:val="both"/>
        <w:rPr>
          <w:b/>
          <w:szCs w:val="24"/>
          <w:lang w:val="ro-RO"/>
        </w:rPr>
      </w:pPr>
      <w:r>
        <w:rPr>
          <w:szCs w:val="24"/>
          <w:lang w:val="ro-RO"/>
        </w:rPr>
        <w:t xml:space="preserve">9.4 - Achizitorul îşi rezervă dreptul de a denunţa unilateral contractul, printr-o notificare scrisă adresată prestatorului, fără nici o compensaţie, dacă acesta din urmă dă faliment, cu condiţia ca această denunţare să nu prejudicieze sau să afecteze dreptul la acţiune sau despăgubire pentru prestator. </w:t>
      </w:r>
      <w:r>
        <w:rPr>
          <w:noProof w:val="0"/>
          <w:szCs w:val="24"/>
          <w:lang w:val="ro-RO"/>
        </w:rPr>
        <w:t>În acest caz, prestatorul are dreptul de a pretinde numai plata corespunzătoare pentru partea din contract îndeplinită până la data denunţării unilaterale a contractului.</w:t>
      </w:r>
    </w:p>
    <w:p w:rsidR="002E26F4" w:rsidRDefault="002E26F4" w:rsidP="002E26F4">
      <w:pPr>
        <w:pStyle w:val="DefaultText"/>
        <w:jc w:val="center"/>
        <w:rPr>
          <w:b/>
          <w:i/>
          <w:szCs w:val="24"/>
          <w:lang w:val="ro-RO"/>
        </w:rPr>
      </w:pPr>
    </w:p>
    <w:p w:rsidR="002E26F4" w:rsidRDefault="002E26F4" w:rsidP="002E26F4">
      <w:pPr>
        <w:pStyle w:val="DefaultText"/>
        <w:jc w:val="center"/>
        <w:rPr>
          <w:b/>
          <w:i/>
          <w:szCs w:val="24"/>
          <w:lang w:val="ro-RO"/>
        </w:rPr>
      </w:pPr>
      <w:r>
        <w:rPr>
          <w:b/>
          <w:i/>
          <w:szCs w:val="24"/>
          <w:lang w:val="ro-RO"/>
        </w:rPr>
        <w:t>Clauze specifice</w:t>
      </w:r>
    </w:p>
    <w:p w:rsidR="002E26F4" w:rsidRDefault="002E26F4" w:rsidP="002E26F4">
      <w:pPr>
        <w:pStyle w:val="DefaultText"/>
        <w:jc w:val="both"/>
        <w:rPr>
          <w:b/>
          <w:szCs w:val="24"/>
          <w:lang w:val="ro-RO"/>
        </w:rPr>
      </w:pPr>
    </w:p>
    <w:p w:rsidR="002E26F4" w:rsidRPr="003B0BA9" w:rsidRDefault="002E26F4" w:rsidP="002E26F4">
      <w:pPr>
        <w:pStyle w:val="DefaultText"/>
        <w:jc w:val="both"/>
        <w:rPr>
          <w:i/>
          <w:szCs w:val="24"/>
          <w:lang w:val="ro-RO"/>
        </w:rPr>
      </w:pPr>
      <w:r>
        <w:rPr>
          <w:b/>
          <w:i/>
          <w:szCs w:val="24"/>
          <w:lang w:val="ro-RO"/>
        </w:rPr>
        <w:t>10. Garanţia de bună execuţie a contractului</w:t>
      </w:r>
      <w:r w:rsidR="003B0BA9">
        <w:rPr>
          <w:b/>
          <w:i/>
          <w:szCs w:val="24"/>
          <w:lang w:val="ro-RO"/>
        </w:rPr>
        <w:t xml:space="preserve"> </w:t>
      </w:r>
      <w:r w:rsidR="003B0BA9" w:rsidRPr="003B0BA9">
        <w:rPr>
          <w:i/>
          <w:szCs w:val="24"/>
          <w:lang w:val="ro-RO"/>
        </w:rPr>
        <w:t>- NU se solicita.</w:t>
      </w:r>
    </w:p>
    <w:p w:rsidR="00933D12" w:rsidRDefault="00933D12" w:rsidP="002E26F4">
      <w:pPr>
        <w:pStyle w:val="DefaultText"/>
        <w:jc w:val="both"/>
        <w:rPr>
          <w:szCs w:val="24"/>
          <w:lang w:val="it-IT"/>
        </w:rPr>
      </w:pPr>
    </w:p>
    <w:p w:rsidR="002E26F4" w:rsidRDefault="002E26F4" w:rsidP="002E26F4">
      <w:pPr>
        <w:pStyle w:val="DefaultText"/>
        <w:jc w:val="both"/>
        <w:rPr>
          <w:b/>
          <w:i/>
          <w:szCs w:val="24"/>
          <w:lang w:val="it-IT"/>
        </w:rPr>
      </w:pPr>
      <w:r>
        <w:rPr>
          <w:i/>
          <w:sz w:val="20"/>
          <w:lang w:val="it-IT"/>
        </w:rPr>
        <w:t xml:space="preserve"> </w:t>
      </w:r>
      <w:r>
        <w:rPr>
          <w:b/>
          <w:i/>
          <w:szCs w:val="24"/>
          <w:lang w:val="it-IT"/>
        </w:rPr>
        <w:t>11. Alte responsabilităţi ale prestatorului</w:t>
      </w:r>
    </w:p>
    <w:p w:rsidR="002E26F4" w:rsidRDefault="002E26F4" w:rsidP="002E26F4">
      <w:pPr>
        <w:pStyle w:val="DefaultText"/>
        <w:jc w:val="both"/>
        <w:rPr>
          <w:szCs w:val="24"/>
          <w:lang w:val="it-IT"/>
        </w:rPr>
      </w:pPr>
      <w:r>
        <w:rPr>
          <w:szCs w:val="24"/>
          <w:lang w:val="it-IT"/>
        </w:rPr>
        <w:t>11.1 - (1) Prestatorul are obligaţia de a executa serviciile prevăzute în contract cu profesionalismul şi promptitudinea cuvenite angajamentului asumat şi în conformitate cu propunerea sa tehnică.</w:t>
      </w:r>
    </w:p>
    <w:p w:rsidR="002E26F4" w:rsidRDefault="001260AF" w:rsidP="002E26F4">
      <w:pPr>
        <w:pStyle w:val="DefaultText"/>
        <w:jc w:val="both"/>
        <w:rPr>
          <w:szCs w:val="24"/>
          <w:lang w:val="it-IT"/>
        </w:rPr>
      </w:pPr>
      <w:r>
        <w:rPr>
          <w:szCs w:val="24"/>
          <w:lang w:val="it-IT"/>
        </w:rPr>
        <w:t>(2) Prestatorul se obligă</w:t>
      </w:r>
      <w:r w:rsidR="002E26F4">
        <w:rPr>
          <w:szCs w:val="24"/>
          <w:lang w:val="it-IT"/>
        </w:rPr>
        <w:t xml:space="preserve"> să asigur</w:t>
      </w:r>
      <w:r w:rsidR="00AD7335">
        <w:rPr>
          <w:szCs w:val="24"/>
          <w:lang w:val="it-IT"/>
        </w:rPr>
        <w:t xml:space="preserve">e resursele umane, materialele </w:t>
      </w:r>
      <w:r w:rsidR="002E26F4">
        <w:rPr>
          <w:szCs w:val="24"/>
          <w:lang w:val="it-IT"/>
        </w:rPr>
        <w:t>ş</w:t>
      </w:r>
      <w:r w:rsidR="00AD7335">
        <w:rPr>
          <w:szCs w:val="24"/>
          <w:lang w:val="it-IT"/>
        </w:rPr>
        <w:t>i orice alte asemenea cerute de şi pentru contract</w:t>
      </w:r>
      <w:r w:rsidR="002E26F4">
        <w:rPr>
          <w:szCs w:val="24"/>
          <w:lang w:val="it-IT"/>
        </w:rPr>
        <w:t>.</w:t>
      </w:r>
    </w:p>
    <w:p w:rsidR="002E26F4" w:rsidRPr="00C05E42" w:rsidRDefault="002E26F4" w:rsidP="002E26F4">
      <w:pPr>
        <w:pStyle w:val="DefaultText"/>
        <w:jc w:val="both"/>
        <w:rPr>
          <w:szCs w:val="24"/>
          <w:lang w:val="it-IT"/>
        </w:rPr>
      </w:pPr>
      <w:r>
        <w:rPr>
          <w:szCs w:val="24"/>
          <w:lang w:val="it-IT"/>
        </w:rPr>
        <w:t>11.2 - Prestatorul este pe deplin responsabil pentru execuţia serviciilor în conformitate cu graficul de prestare convenit</w:t>
      </w:r>
      <w:r w:rsidR="00C05E42">
        <w:rPr>
          <w:szCs w:val="24"/>
          <w:lang w:val="it-IT"/>
        </w:rPr>
        <w:t>( propunerea financiara)</w:t>
      </w:r>
      <w:r>
        <w:rPr>
          <w:szCs w:val="24"/>
          <w:lang w:val="it-IT"/>
        </w:rPr>
        <w:t xml:space="preserve">. Totodată, este răspunzător atât de siguranţa </w:t>
      </w:r>
      <w:r>
        <w:rPr>
          <w:szCs w:val="24"/>
          <w:lang w:val="it-IT"/>
        </w:rPr>
        <w:lastRenderedPageBreak/>
        <w:t>tuturor operaţiunilor şi metodelor de prestare utilizate, cât şi de calificarea personalului folosit pe toată durata contractului.</w:t>
      </w:r>
    </w:p>
    <w:p w:rsidR="002E26F4" w:rsidRDefault="002E26F4" w:rsidP="002E26F4">
      <w:pPr>
        <w:pStyle w:val="DefaultText"/>
        <w:jc w:val="both"/>
        <w:rPr>
          <w:sz w:val="20"/>
          <w:lang w:val="it-IT"/>
        </w:rPr>
      </w:pPr>
    </w:p>
    <w:p w:rsidR="002E26F4" w:rsidRDefault="002E26F4" w:rsidP="002E26F4">
      <w:pPr>
        <w:pStyle w:val="DefaultText"/>
        <w:jc w:val="both"/>
        <w:rPr>
          <w:b/>
          <w:i/>
          <w:szCs w:val="24"/>
          <w:lang w:val="it-IT"/>
        </w:rPr>
      </w:pPr>
      <w:r>
        <w:rPr>
          <w:b/>
          <w:i/>
          <w:szCs w:val="24"/>
          <w:lang w:val="it-IT"/>
        </w:rPr>
        <w:t>12. Alte responsabilităţi ale achizitorului</w:t>
      </w:r>
    </w:p>
    <w:p w:rsidR="002E26F4" w:rsidRDefault="002E26F4" w:rsidP="002E26F4">
      <w:pPr>
        <w:pStyle w:val="DefaultText"/>
        <w:jc w:val="both"/>
        <w:rPr>
          <w:szCs w:val="24"/>
          <w:lang w:val="it-IT"/>
        </w:rPr>
      </w:pPr>
      <w:r>
        <w:rPr>
          <w:szCs w:val="24"/>
          <w:lang w:val="it-IT"/>
        </w:rPr>
        <w:t>12.1 - Achizitorul se obligă să pună la dispoziţia prestatorului orice fa</w:t>
      </w:r>
      <w:r w:rsidR="00C05E42">
        <w:rPr>
          <w:szCs w:val="24"/>
          <w:lang w:val="it-IT"/>
        </w:rPr>
        <w:t>cilităţi şi</w:t>
      </w:r>
      <w:r>
        <w:rPr>
          <w:szCs w:val="24"/>
          <w:lang w:val="it-IT"/>
        </w:rPr>
        <w:t xml:space="preserve"> informaţii pe care acesta le-a cerut în propunerea tehnică şi pe care le consideră necesare </w:t>
      </w:r>
      <w:r>
        <w:rPr>
          <w:rFonts w:ascii="Times New (W1)" w:hAnsi="Times New (W1)"/>
          <w:szCs w:val="24"/>
          <w:lang w:val="it-IT"/>
        </w:rPr>
        <w:t>pentru îndeplinirea</w:t>
      </w:r>
      <w:r>
        <w:rPr>
          <w:szCs w:val="24"/>
          <w:lang w:val="it-IT"/>
        </w:rPr>
        <w:t xml:space="preserve"> contractului.</w:t>
      </w:r>
    </w:p>
    <w:p w:rsidR="002E26F4" w:rsidRDefault="002E26F4" w:rsidP="002E26F4">
      <w:pPr>
        <w:pStyle w:val="DefaultText"/>
        <w:jc w:val="both"/>
        <w:rPr>
          <w:b/>
          <w:i/>
          <w:szCs w:val="24"/>
          <w:lang w:val="it-IT"/>
        </w:rPr>
      </w:pPr>
    </w:p>
    <w:p w:rsidR="002E26F4" w:rsidRDefault="002E26F4" w:rsidP="002E26F4">
      <w:pPr>
        <w:pStyle w:val="DefaultText"/>
        <w:jc w:val="both"/>
        <w:rPr>
          <w:b/>
          <w:i/>
          <w:szCs w:val="24"/>
          <w:lang w:val="it-IT"/>
        </w:rPr>
      </w:pPr>
      <w:r>
        <w:rPr>
          <w:b/>
          <w:i/>
          <w:szCs w:val="24"/>
          <w:lang w:val="it-IT"/>
        </w:rPr>
        <w:t xml:space="preserve">13. Recepţie şi verificări </w:t>
      </w:r>
    </w:p>
    <w:p w:rsidR="002E26F4" w:rsidRPr="00185445" w:rsidRDefault="002E26F4" w:rsidP="002E26F4">
      <w:pPr>
        <w:pStyle w:val="DefaultText"/>
        <w:jc w:val="both"/>
        <w:rPr>
          <w:szCs w:val="24"/>
          <w:lang w:val="it-IT"/>
        </w:rPr>
      </w:pPr>
      <w:r>
        <w:rPr>
          <w:szCs w:val="24"/>
          <w:lang w:val="it-IT"/>
        </w:rPr>
        <w:t xml:space="preserve">13.1 - Achizitorul are dreptul de a verifica modul de prestare a serviciilor pentru a stabili </w:t>
      </w:r>
      <w:r w:rsidRPr="00185445">
        <w:rPr>
          <w:szCs w:val="24"/>
          <w:lang w:val="it-IT"/>
        </w:rPr>
        <w:t xml:space="preserve">conformitatea lor cu prevederile din propunerea tehnică şi din caietul de sarcini. </w:t>
      </w:r>
    </w:p>
    <w:p w:rsidR="0099313C" w:rsidRPr="00564CEB" w:rsidRDefault="002E26F4" w:rsidP="002E26F4">
      <w:pPr>
        <w:pStyle w:val="DefaultText"/>
        <w:jc w:val="both"/>
        <w:rPr>
          <w:szCs w:val="24"/>
          <w:lang w:val="it-IT"/>
        </w:rPr>
      </w:pPr>
      <w:r w:rsidRPr="00185445">
        <w:rPr>
          <w:szCs w:val="24"/>
          <w:lang w:val="it-IT"/>
        </w:rPr>
        <w:t>13.2 - Verificările vor fi efectuate de</w:t>
      </w:r>
      <w:r w:rsidRPr="00185445">
        <w:rPr>
          <w:color w:val="FF0000"/>
          <w:szCs w:val="24"/>
          <w:lang w:val="it-IT"/>
        </w:rPr>
        <w:t xml:space="preserve"> </w:t>
      </w:r>
      <w:r w:rsidRPr="00185445">
        <w:rPr>
          <w:rFonts w:ascii="Times New (W1)" w:hAnsi="Times New (W1)"/>
          <w:szCs w:val="24"/>
          <w:lang w:val="it-IT"/>
        </w:rPr>
        <w:t xml:space="preserve">către achizitor prin reprezentanţii săi împuterniciţi, </w:t>
      </w:r>
      <w:r w:rsidRPr="00185445">
        <w:rPr>
          <w:szCs w:val="24"/>
          <w:lang w:val="it-IT"/>
        </w:rPr>
        <w:t>în conformitate cu prevederile din prezentul contract</w:t>
      </w:r>
      <w:r w:rsidRPr="00564CEB">
        <w:rPr>
          <w:color w:val="FF0000"/>
          <w:szCs w:val="24"/>
          <w:lang w:val="it-IT"/>
        </w:rPr>
        <w:t>.</w:t>
      </w:r>
      <w:r w:rsidR="00C05E42" w:rsidRPr="00564CEB">
        <w:rPr>
          <w:szCs w:val="24"/>
          <w:lang w:val="it-IT"/>
        </w:rPr>
        <w:t xml:space="preserve"> P</w:t>
      </w:r>
      <w:r w:rsidRPr="00564CEB">
        <w:rPr>
          <w:szCs w:val="24"/>
          <w:lang w:val="it-IT"/>
        </w:rPr>
        <w:t>ersoanelor împuternicite pentru acest scop</w:t>
      </w:r>
      <w:r w:rsidR="00C05E42" w:rsidRPr="00564CEB">
        <w:rPr>
          <w:szCs w:val="24"/>
          <w:lang w:val="it-IT"/>
        </w:rPr>
        <w:t xml:space="preserve"> de catre achizitor sunt</w:t>
      </w:r>
      <w:r w:rsidR="0099313C" w:rsidRPr="00564CEB">
        <w:rPr>
          <w:szCs w:val="24"/>
          <w:lang w:val="it-IT"/>
        </w:rPr>
        <w:t>:</w:t>
      </w:r>
    </w:p>
    <w:p w:rsidR="0099313C" w:rsidRPr="00564CEB" w:rsidRDefault="0099313C" w:rsidP="0099313C">
      <w:pPr>
        <w:pStyle w:val="DefaultText"/>
        <w:ind w:firstLine="720"/>
        <w:jc w:val="both"/>
        <w:rPr>
          <w:szCs w:val="24"/>
          <w:lang w:val="it-IT"/>
        </w:rPr>
      </w:pPr>
      <w:r w:rsidRPr="00564CEB">
        <w:rPr>
          <w:szCs w:val="24"/>
          <w:lang w:val="it-IT"/>
        </w:rPr>
        <w:t>1.</w:t>
      </w:r>
      <w:r w:rsidR="001260AF">
        <w:rPr>
          <w:szCs w:val="24"/>
          <w:lang w:val="it-IT"/>
        </w:rPr>
        <w:t xml:space="preserve"> Dr. Claudiu FILIP</w:t>
      </w:r>
      <w:r w:rsidR="003B0BA9">
        <w:rPr>
          <w:szCs w:val="24"/>
          <w:lang w:val="it-IT"/>
        </w:rPr>
        <w:t xml:space="preserve"> - </w:t>
      </w:r>
      <w:r w:rsidR="001260AF">
        <w:rPr>
          <w:szCs w:val="24"/>
          <w:lang w:val="it-IT"/>
        </w:rPr>
        <w:t>director proiect, director stiintific</w:t>
      </w:r>
      <w:r w:rsidRPr="00564CEB">
        <w:rPr>
          <w:szCs w:val="24"/>
          <w:lang w:val="it-IT"/>
        </w:rPr>
        <w:t>;</w:t>
      </w:r>
      <w:r w:rsidR="00C05E42" w:rsidRPr="00564CEB">
        <w:rPr>
          <w:szCs w:val="24"/>
          <w:lang w:val="it-IT"/>
        </w:rPr>
        <w:t xml:space="preserve"> </w:t>
      </w:r>
    </w:p>
    <w:p w:rsidR="002E26F4" w:rsidRPr="00564CEB" w:rsidRDefault="00933D12" w:rsidP="0099313C">
      <w:pPr>
        <w:pStyle w:val="DefaultText"/>
        <w:ind w:firstLine="720"/>
        <w:jc w:val="both"/>
        <w:rPr>
          <w:i/>
          <w:szCs w:val="24"/>
          <w:lang w:val="it-IT"/>
        </w:rPr>
      </w:pPr>
      <w:r>
        <w:rPr>
          <w:szCs w:val="24"/>
          <w:lang w:val="it-IT"/>
        </w:rPr>
        <w:t>2.</w:t>
      </w:r>
      <w:r w:rsidR="003B0BA9">
        <w:rPr>
          <w:szCs w:val="24"/>
          <w:lang w:val="it-IT"/>
        </w:rPr>
        <w:t xml:space="preserve"> </w:t>
      </w:r>
      <w:r w:rsidR="00C05E42" w:rsidRPr="00564CEB">
        <w:rPr>
          <w:szCs w:val="24"/>
          <w:lang w:val="it-IT"/>
        </w:rPr>
        <w:t>Ing. Dumitru</w:t>
      </w:r>
      <w:r>
        <w:rPr>
          <w:szCs w:val="24"/>
          <w:lang w:val="it-IT"/>
        </w:rPr>
        <w:t xml:space="preserve"> CHINCISAN </w:t>
      </w:r>
      <w:r w:rsidR="003B0BA9">
        <w:rPr>
          <w:szCs w:val="24"/>
          <w:lang w:val="it-IT"/>
        </w:rPr>
        <w:t>-</w:t>
      </w:r>
      <w:r>
        <w:rPr>
          <w:szCs w:val="24"/>
          <w:lang w:val="it-IT"/>
        </w:rPr>
        <w:t xml:space="preserve"> sef departament Achizitii</w:t>
      </w:r>
      <w:r w:rsidR="00C05E42" w:rsidRPr="00564CEB">
        <w:rPr>
          <w:szCs w:val="24"/>
          <w:lang w:val="it-IT"/>
        </w:rPr>
        <w:t>.</w:t>
      </w:r>
    </w:p>
    <w:p w:rsidR="002E26F4" w:rsidRPr="00564CEB" w:rsidRDefault="002E26F4" w:rsidP="002E26F4">
      <w:pPr>
        <w:pStyle w:val="DefaultText"/>
        <w:jc w:val="both"/>
        <w:rPr>
          <w:b/>
          <w:sz w:val="20"/>
          <w:lang w:val="it-IT"/>
        </w:rPr>
      </w:pPr>
    </w:p>
    <w:p w:rsidR="002E26F4" w:rsidRPr="00564CEB" w:rsidRDefault="002E26F4" w:rsidP="002E26F4">
      <w:pPr>
        <w:pStyle w:val="DefaultText"/>
        <w:jc w:val="both"/>
        <w:rPr>
          <w:b/>
          <w:i/>
          <w:szCs w:val="24"/>
          <w:lang w:val="it-IT"/>
        </w:rPr>
      </w:pPr>
      <w:r w:rsidRPr="00564CEB">
        <w:rPr>
          <w:b/>
          <w:i/>
          <w:szCs w:val="24"/>
          <w:lang w:val="it-IT"/>
        </w:rPr>
        <w:t>14. Începere, finalizare, întârzieri, sistare</w:t>
      </w:r>
    </w:p>
    <w:p w:rsidR="0099313C" w:rsidRPr="00564CEB" w:rsidRDefault="002E26F4" w:rsidP="0099313C">
      <w:pPr>
        <w:pStyle w:val="DefaultText"/>
        <w:jc w:val="both"/>
        <w:rPr>
          <w:szCs w:val="24"/>
          <w:lang w:val="it-IT"/>
        </w:rPr>
      </w:pPr>
      <w:r w:rsidRPr="00564CEB">
        <w:rPr>
          <w:szCs w:val="24"/>
          <w:lang w:val="it-IT"/>
        </w:rPr>
        <w:t xml:space="preserve">14.1 - (1) </w:t>
      </w:r>
      <w:r w:rsidR="0099313C" w:rsidRPr="00564CEB">
        <w:rPr>
          <w:szCs w:val="24"/>
          <w:lang w:val="it-IT"/>
        </w:rPr>
        <w:t>Achizitorul se obliga sa emita ordinul de incepere a contractului in termen de maxim 2 zile de la primirea dovezii constituirii garantiei de buna executie de catre  prestator.</w:t>
      </w:r>
    </w:p>
    <w:p w:rsidR="002E26F4" w:rsidRPr="00C05E42" w:rsidRDefault="0099313C" w:rsidP="0099313C">
      <w:pPr>
        <w:pStyle w:val="DefaultText"/>
        <w:ind w:firstLine="720"/>
        <w:jc w:val="both"/>
        <w:rPr>
          <w:szCs w:val="24"/>
          <w:lang w:val="it-IT"/>
        </w:rPr>
      </w:pPr>
      <w:r w:rsidRPr="00564CEB">
        <w:rPr>
          <w:szCs w:val="24"/>
          <w:lang w:val="it-IT"/>
        </w:rPr>
        <w:t xml:space="preserve">(2) </w:t>
      </w:r>
      <w:r w:rsidR="002E26F4" w:rsidRPr="00564CEB">
        <w:rPr>
          <w:szCs w:val="24"/>
          <w:lang w:val="it-IT"/>
        </w:rPr>
        <w:t>Prestatorul are obligaţia de a începe</w:t>
      </w:r>
      <w:r w:rsidR="00C05E42" w:rsidRPr="00564CEB">
        <w:rPr>
          <w:szCs w:val="24"/>
          <w:lang w:val="it-IT"/>
        </w:rPr>
        <w:t xml:space="preserve"> prestarea serviciilor în termen de 2 zile</w:t>
      </w:r>
      <w:r w:rsidR="002E26F4" w:rsidRPr="00564CEB">
        <w:rPr>
          <w:szCs w:val="24"/>
          <w:lang w:val="it-IT"/>
        </w:rPr>
        <w:t xml:space="preserve"> de la primirea ordinului de începere a contractului.</w:t>
      </w:r>
      <w:r w:rsidR="002E26F4">
        <w:rPr>
          <w:szCs w:val="24"/>
          <w:lang w:val="it-IT"/>
        </w:rPr>
        <w:t xml:space="preserve"> </w:t>
      </w:r>
    </w:p>
    <w:p w:rsidR="002E26F4" w:rsidRDefault="0099313C" w:rsidP="00FA0D26">
      <w:pPr>
        <w:pStyle w:val="DefaultText"/>
        <w:ind w:firstLine="720"/>
        <w:jc w:val="both"/>
        <w:rPr>
          <w:szCs w:val="24"/>
          <w:lang w:val="pt-BR"/>
        </w:rPr>
      </w:pPr>
      <w:r>
        <w:rPr>
          <w:szCs w:val="24"/>
          <w:lang w:val="pt-BR"/>
        </w:rPr>
        <w:t>(3</w:t>
      </w:r>
      <w:r w:rsidR="002E26F4">
        <w:rPr>
          <w:szCs w:val="24"/>
          <w:lang w:val="pt-BR"/>
        </w:rPr>
        <w:t>) În cazul în care prestatorul suferă întârzieri şi/sau suportă costuri suplimentare, datorate în exclusivitate achizitorului, părţile vor stabili de comun acord:</w:t>
      </w:r>
    </w:p>
    <w:p w:rsidR="002E26F4" w:rsidRDefault="002E26F4" w:rsidP="002E26F4">
      <w:pPr>
        <w:pStyle w:val="DefaultText"/>
        <w:numPr>
          <w:ilvl w:val="12"/>
          <w:numId w:val="0"/>
        </w:numPr>
        <w:ind w:firstLine="900"/>
        <w:jc w:val="both"/>
        <w:rPr>
          <w:szCs w:val="24"/>
          <w:lang w:val="pt-BR"/>
        </w:rPr>
      </w:pPr>
      <w:r>
        <w:rPr>
          <w:szCs w:val="24"/>
          <w:lang w:val="pt-BR"/>
        </w:rPr>
        <w:t>a) prelungirea perioadei de prestare a serviciului; şi</w:t>
      </w:r>
    </w:p>
    <w:p w:rsidR="002E26F4" w:rsidRDefault="002E26F4" w:rsidP="002E26F4">
      <w:pPr>
        <w:pStyle w:val="DefaultText"/>
        <w:numPr>
          <w:ilvl w:val="12"/>
          <w:numId w:val="0"/>
        </w:numPr>
        <w:ind w:firstLine="900"/>
        <w:jc w:val="both"/>
        <w:rPr>
          <w:szCs w:val="24"/>
          <w:lang w:val="pt-BR"/>
        </w:rPr>
      </w:pPr>
      <w:r>
        <w:rPr>
          <w:szCs w:val="24"/>
          <w:lang w:val="pt-BR"/>
        </w:rPr>
        <w:t>b) totalul cheltuielilor aferente, dacă este cazul, care se vor adăuga la preţul contractului.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>14.2 - (1) Serviciile prestate în baza contractului sau, dacă este cazul, oricare fază a acestora prevăzută a fi terminată într-o perioadă stabilită în graficul de prestare, trebuie finalizate în termenul convenit de părţi, termen care se calculează de la data începerii prestării serviciilor.</w:t>
      </w:r>
    </w:p>
    <w:p w:rsidR="002E26F4" w:rsidRDefault="002E26F4" w:rsidP="00504563">
      <w:pPr>
        <w:pStyle w:val="DefaultText"/>
        <w:ind w:firstLine="720"/>
        <w:jc w:val="both"/>
        <w:rPr>
          <w:szCs w:val="24"/>
        </w:rPr>
      </w:pPr>
      <w:r>
        <w:rPr>
          <w:szCs w:val="24"/>
        </w:rPr>
        <w:t xml:space="preserve">(2) În cazul în care: </w:t>
      </w:r>
    </w:p>
    <w:p w:rsidR="002E26F4" w:rsidRDefault="002E26F4" w:rsidP="002E26F4">
      <w:pPr>
        <w:pStyle w:val="DefaultText"/>
        <w:numPr>
          <w:ilvl w:val="7"/>
          <w:numId w:val="3"/>
        </w:numPr>
        <w:ind w:left="900" w:firstLine="0"/>
        <w:jc w:val="both"/>
        <w:rPr>
          <w:szCs w:val="24"/>
          <w:lang w:val="fr-FR"/>
        </w:rPr>
      </w:pPr>
      <w:r>
        <w:rPr>
          <w:szCs w:val="24"/>
          <w:lang w:val="fr-FR"/>
        </w:rPr>
        <w:t>orice motive de întârziere, ce nu se datorează prestatorului, sau</w:t>
      </w:r>
    </w:p>
    <w:p w:rsidR="00504563" w:rsidRDefault="002E26F4" w:rsidP="002E26F4">
      <w:pPr>
        <w:pStyle w:val="DefaultText"/>
        <w:numPr>
          <w:ilvl w:val="7"/>
          <w:numId w:val="3"/>
        </w:numPr>
        <w:ind w:left="900" w:firstLine="0"/>
        <w:jc w:val="both"/>
        <w:rPr>
          <w:szCs w:val="24"/>
          <w:lang w:val="fr-FR"/>
        </w:rPr>
      </w:pPr>
      <w:r>
        <w:rPr>
          <w:szCs w:val="24"/>
          <w:lang w:val="fr-FR"/>
        </w:rPr>
        <w:t>alte circumstanţe neobişnuite susceptibile de a surven</w:t>
      </w:r>
      <w:r w:rsidR="00504563">
        <w:rPr>
          <w:szCs w:val="24"/>
          <w:lang w:val="fr-FR"/>
        </w:rPr>
        <w:t>i, altfel decât prin încălcarea</w:t>
      </w:r>
    </w:p>
    <w:p w:rsidR="002E26F4" w:rsidRPr="00504563" w:rsidRDefault="002E26F4" w:rsidP="00504563">
      <w:pPr>
        <w:pStyle w:val="DefaultText"/>
        <w:ind w:left="900"/>
        <w:jc w:val="both"/>
        <w:rPr>
          <w:szCs w:val="24"/>
          <w:lang w:val="fr-FR"/>
        </w:rPr>
      </w:pPr>
      <w:r>
        <w:rPr>
          <w:szCs w:val="24"/>
          <w:lang w:val="fr-FR"/>
        </w:rPr>
        <w:t>contractului de către prestator,</w:t>
      </w:r>
      <w:r w:rsidR="00504563">
        <w:rPr>
          <w:szCs w:val="24"/>
          <w:lang w:val="fr-FR"/>
        </w:rPr>
        <w:t xml:space="preserve"> </w:t>
      </w:r>
      <w:r w:rsidRPr="00504563">
        <w:rPr>
          <w:szCs w:val="24"/>
          <w:lang w:val="fr-FR"/>
        </w:rPr>
        <w:t xml:space="preserve">îndreptăţesc prestatorul de a solicita prelungirea perioadei de prestare a serviciilor sau a oricărei faze a acestora, atunci părţile vor revizui, de comun acord, perioada de prestare şi vor semna un act adiţional. </w:t>
      </w:r>
    </w:p>
    <w:p w:rsidR="002E26F4" w:rsidRDefault="002E26F4" w:rsidP="002E26F4">
      <w:pPr>
        <w:pStyle w:val="DefaultText"/>
        <w:jc w:val="both"/>
        <w:rPr>
          <w:szCs w:val="24"/>
          <w:lang w:val="fr-FR"/>
        </w:rPr>
      </w:pPr>
      <w:r>
        <w:rPr>
          <w:szCs w:val="24"/>
          <w:lang w:val="fr-FR"/>
        </w:rPr>
        <w:t>14.3 - Dacă pe parcursul îndeplinirii contractului prestatorul nu respectă graficul de prestare, acesta are obligaţia de a notifica acest lucru, în timp util, achizitorului. Modificarea datei/perioadelor de prestare asumate în graficul de prestare se face cu acordul părţilor, prin act adiţional.</w:t>
      </w:r>
    </w:p>
    <w:p w:rsidR="002E26F4" w:rsidRDefault="002E26F4" w:rsidP="002E26F4">
      <w:pPr>
        <w:pStyle w:val="DefaultText"/>
        <w:jc w:val="both"/>
        <w:rPr>
          <w:b/>
          <w:szCs w:val="24"/>
          <w:lang w:val="fr-FR"/>
        </w:rPr>
      </w:pPr>
      <w:r>
        <w:rPr>
          <w:szCs w:val="24"/>
          <w:lang w:val="fr-FR"/>
        </w:rPr>
        <w:t xml:space="preserve">14.4 - În afara cazului în care achizitorul este de acord cu o prelungire a termenului de execuţie, orice întârziere în îndeplinirea contractului dă dreptul achizitorului de a solicita penalităţi prestatorului. </w:t>
      </w:r>
    </w:p>
    <w:p w:rsidR="002E26F4" w:rsidRDefault="002E26F4" w:rsidP="002E26F4">
      <w:pPr>
        <w:pStyle w:val="DefaultText"/>
        <w:jc w:val="both"/>
        <w:rPr>
          <w:b/>
          <w:i/>
          <w:szCs w:val="24"/>
          <w:lang w:val="fr-FR"/>
        </w:rPr>
      </w:pPr>
    </w:p>
    <w:p w:rsidR="003B0BA9" w:rsidRDefault="003B0BA9" w:rsidP="002E26F4">
      <w:pPr>
        <w:pStyle w:val="DefaultText"/>
        <w:jc w:val="both"/>
        <w:rPr>
          <w:b/>
          <w:i/>
          <w:szCs w:val="24"/>
          <w:lang w:val="fr-FR"/>
        </w:rPr>
      </w:pPr>
    </w:p>
    <w:p w:rsidR="002E26F4" w:rsidRDefault="002E26F4" w:rsidP="002E26F4">
      <w:pPr>
        <w:pStyle w:val="DefaultText"/>
        <w:jc w:val="both"/>
        <w:rPr>
          <w:b/>
          <w:i/>
          <w:szCs w:val="24"/>
          <w:lang w:val="fr-FR"/>
        </w:rPr>
      </w:pPr>
      <w:r>
        <w:rPr>
          <w:b/>
          <w:i/>
          <w:szCs w:val="24"/>
          <w:lang w:val="fr-FR"/>
        </w:rPr>
        <w:t>15. Ajustarea preţului contractului</w:t>
      </w:r>
    </w:p>
    <w:p w:rsidR="002E26F4" w:rsidRDefault="002E26F4" w:rsidP="002E26F4">
      <w:pPr>
        <w:pStyle w:val="DefaultText"/>
        <w:jc w:val="both"/>
        <w:rPr>
          <w:szCs w:val="24"/>
          <w:lang w:val="fr-FR"/>
        </w:rPr>
      </w:pPr>
      <w:r>
        <w:rPr>
          <w:szCs w:val="24"/>
          <w:lang w:val="fr-FR"/>
        </w:rPr>
        <w:lastRenderedPageBreak/>
        <w:t>15.1 - Pentru serviciile prestate, plăţile datorate de achiz</w:t>
      </w:r>
      <w:r w:rsidR="0099313C">
        <w:rPr>
          <w:szCs w:val="24"/>
          <w:lang w:val="fr-FR"/>
        </w:rPr>
        <w:t>itor prestatorului sunt cele</w:t>
      </w:r>
      <w:r>
        <w:rPr>
          <w:szCs w:val="24"/>
          <w:lang w:val="fr-FR"/>
        </w:rPr>
        <w:t xml:space="preserve"> declarate în propunerea financiară, anexă la contract.</w:t>
      </w:r>
    </w:p>
    <w:p w:rsidR="002E26F4" w:rsidRPr="00504563" w:rsidRDefault="002E26F4" w:rsidP="002E26F4">
      <w:pPr>
        <w:pStyle w:val="DefaultText"/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15.2 - Preţul </w:t>
      </w:r>
      <w:r w:rsidRPr="0099313C">
        <w:rPr>
          <w:szCs w:val="24"/>
          <w:lang w:val="fr-FR"/>
        </w:rPr>
        <w:t xml:space="preserve">contractului </w:t>
      </w:r>
      <w:r w:rsidR="00504563" w:rsidRPr="0099313C">
        <w:rPr>
          <w:szCs w:val="24"/>
          <w:lang w:val="fr-FR"/>
        </w:rPr>
        <w:t xml:space="preserve">nu </w:t>
      </w:r>
      <w:r w:rsidRPr="0099313C">
        <w:rPr>
          <w:szCs w:val="24"/>
          <w:lang w:val="fr-FR"/>
        </w:rPr>
        <w:t>se ajust</w:t>
      </w:r>
      <w:r w:rsidR="00504563" w:rsidRPr="0099313C">
        <w:rPr>
          <w:szCs w:val="24"/>
          <w:lang w:val="fr-FR"/>
        </w:rPr>
        <w:t>ează</w:t>
      </w:r>
      <w:r w:rsidRPr="0099313C">
        <w:rPr>
          <w:szCs w:val="24"/>
          <w:lang w:val="fr-FR"/>
        </w:rPr>
        <w:t>.</w:t>
      </w:r>
    </w:p>
    <w:p w:rsidR="002E26F4" w:rsidRDefault="002E26F4" w:rsidP="002E26F4">
      <w:pPr>
        <w:pStyle w:val="DefaultText"/>
        <w:jc w:val="both"/>
        <w:rPr>
          <w:b/>
          <w:szCs w:val="24"/>
          <w:lang w:val="fr-FR"/>
        </w:rPr>
      </w:pPr>
    </w:p>
    <w:p w:rsidR="002E26F4" w:rsidRDefault="002E26F4" w:rsidP="002E26F4">
      <w:pPr>
        <w:pStyle w:val="DefaultText"/>
        <w:jc w:val="both"/>
        <w:rPr>
          <w:b/>
          <w:i/>
          <w:szCs w:val="24"/>
          <w:lang w:val="fr-FR"/>
        </w:rPr>
      </w:pPr>
      <w:r>
        <w:rPr>
          <w:b/>
          <w:i/>
          <w:szCs w:val="24"/>
          <w:lang w:val="fr-FR"/>
        </w:rPr>
        <w:t>16. Subcontractanţi</w:t>
      </w:r>
    </w:p>
    <w:p w:rsidR="002E26F4" w:rsidRPr="0099313C" w:rsidRDefault="002E26F4" w:rsidP="002E26F4">
      <w:pPr>
        <w:pStyle w:val="DefaultText1"/>
        <w:jc w:val="both"/>
        <w:rPr>
          <w:rFonts w:ascii="Times New Roman" w:hAnsi="Times New Roman" w:cs="Times New Roman"/>
          <w:szCs w:val="24"/>
          <w:lang w:val="fr-FR"/>
        </w:rPr>
      </w:pPr>
      <w:r w:rsidRPr="0099313C">
        <w:rPr>
          <w:rFonts w:ascii="Times New Roman" w:hAnsi="Times New Roman" w:cs="Times New Roman"/>
          <w:szCs w:val="24"/>
          <w:lang w:val="fr-FR"/>
        </w:rPr>
        <w:t>16.1 - Prestatorul are obligaţia, în cazul în care subcontractează părţi din contract, de a încheia contracte cu subcontractanţii desemnaţi, în aceleaşi condiţii în care el a semnat contractul cu achizitorul.</w:t>
      </w:r>
    </w:p>
    <w:p w:rsidR="002E26F4" w:rsidRPr="0099313C" w:rsidRDefault="002E26F4" w:rsidP="002E26F4">
      <w:pPr>
        <w:pStyle w:val="DefaultText1"/>
        <w:jc w:val="both"/>
        <w:rPr>
          <w:rFonts w:ascii="Times New Roman" w:hAnsi="Times New Roman" w:cs="Times New Roman"/>
          <w:szCs w:val="24"/>
          <w:lang w:val="fr-FR"/>
        </w:rPr>
      </w:pPr>
      <w:r w:rsidRPr="0099313C">
        <w:rPr>
          <w:rFonts w:ascii="Times New Roman" w:hAnsi="Times New Roman" w:cs="Times New Roman"/>
          <w:szCs w:val="24"/>
          <w:lang w:val="fr-FR"/>
        </w:rPr>
        <w:t>16.2 - (1) Prestatorul are obligaţia de a prezenta la încheierea contractului toate contractele încheiate cu subcontractanţii desemnaţi.</w:t>
      </w:r>
    </w:p>
    <w:p w:rsidR="002E26F4" w:rsidRPr="0099313C" w:rsidRDefault="002E26F4" w:rsidP="0099313C">
      <w:pPr>
        <w:pStyle w:val="DefaultText1"/>
        <w:ind w:firstLine="720"/>
        <w:jc w:val="both"/>
        <w:rPr>
          <w:rFonts w:ascii="Times New Roman" w:hAnsi="Times New Roman" w:cs="Times New Roman"/>
          <w:szCs w:val="24"/>
          <w:lang w:val="fr-FR"/>
        </w:rPr>
      </w:pPr>
      <w:r w:rsidRPr="0099313C">
        <w:rPr>
          <w:rFonts w:ascii="Times New Roman" w:hAnsi="Times New Roman" w:cs="Times New Roman"/>
          <w:szCs w:val="24"/>
          <w:lang w:val="fr-FR"/>
        </w:rPr>
        <w:t>(2) Lista subcontractanţilor, cu datele de recunoaştere ale acestora, cât şi contractele încheiate cu aceştia se constituie în anexe la contract.</w:t>
      </w:r>
    </w:p>
    <w:p w:rsidR="002E26F4" w:rsidRPr="0099313C" w:rsidRDefault="002E26F4" w:rsidP="002E26F4">
      <w:pPr>
        <w:pStyle w:val="DefaultText1"/>
        <w:jc w:val="both"/>
        <w:rPr>
          <w:rFonts w:ascii="Times New Roman" w:hAnsi="Times New Roman" w:cs="Times New Roman"/>
          <w:szCs w:val="24"/>
          <w:lang w:val="fr-FR"/>
        </w:rPr>
      </w:pPr>
      <w:r w:rsidRPr="0099313C">
        <w:rPr>
          <w:rFonts w:ascii="Times New Roman" w:hAnsi="Times New Roman" w:cs="Times New Roman"/>
          <w:szCs w:val="24"/>
          <w:lang w:val="fr-FR"/>
        </w:rPr>
        <w:t>16.3 - (1) Prestatorul este pe deplin răspunzător faţă de achizitor de modul în care îndeplineşte contractul.</w:t>
      </w:r>
    </w:p>
    <w:p w:rsidR="002E26F4" w:rsidRPr="0099313C" w:rsidRDefault="002E26F4" w:rsidP="0099313C">
      <w:pPr>
        <w:pStyle w:val="DefaultText1"/>
        <w:ind w:firstLine="720"/>
        <w:jc w:val="both"/>
        <w:rPr>
          <w:rFonts w:ascii="Times New Roman" w:hAnsi="Times New Roman" w:cs="Times New Roman"/>
          <w:szCs w:val="24"/>
          <w:lang w:val="fr-FR"/>
        </w:rPr>
      </w:pPr>
      <w:r w:rsidRPr="0099313C">
        <w:rPr>
          <w:rFonts w:ascii="Times New Roman" w:hAnsi="Times New Roman" w:cs="Times New Roman"/>
          <w:szCs w:val="24"/>
          <w:lang w:val="fr-FR"/>
        </w:rPr>
        <w:t>(2) Subcontractantul este pe deplin răspunzător faţă de prestator de modul în care îşi îndeplineşte partea sa din contract.</w:t>
      </w:r>
    </w:p>
    <w:p w:rsidR="002E26F4" w:rsidRPr="0099313C" w:rsidRDefault="002E26F4" w:rsidP="002E26F4">
      <w:pPr>
        <w:pStyle w:val="DefaultText1"/>
        <w:jc w:val="both"/>
        <w:rPr>
          <w:rFonts w:ascii="Times New Roman" w:hAnsi="Times New Roman" w:cs="Times New Roman"/>
          <w:szCs w:val="24"/>
          <w:lang w:val="fr-FR"/>
        </w:rPr>
      </w:pPr>
      <w:r w:rsidRPr="0099313C">
        <w:rPr>
          <w:rFonts w:ascii="Times New Roman" w:hAnsi="Times New Roman" w:cs="Times New Roman"/>
          <w:szCs w:val="24"/>
          <w:lang w:val="fr-FR"/>
        </w:rPr>
        <w:t>(3)</w:t>
      </w:r>
      <w:r w:rsidRPr="0099313C">
        <w:rPr>
          <w:rFonts w:ascii="Times New Roman" w:hAnsi="Times New Roman" w:cs="Times New Roman"/>
          <w:b/>
          <w:szCs w:val="24"/>
          <w:lang w:val="fr-FR"/>
        </w:rPr>
        <w:t xml:space="preserve"> </w:t>
      </w:r>
      <w:r w:rsidRPr="0099313C">
        <w:rPr>
          <w:rFonts w:ascii="Times New Roman" w:hAnsi="Times New Roman" w:cs="Times New Roman"/>
          <w:szCs w:val="24"/>
          <w:lang w:val="fr-FR"/>
        </w:rPr>
        <w:t>Prestatorul</w:t>
      </w:r>
      <w:r w:rsidRPr="0099313C">
        <w:rPr>
          <w:rFonts w:ascii="Times New Roman" w:hAnsi="Times New Roman" w:cs="Times New Roman"/>
          <w:b/>
          <w:szCs w:val="24"/>
          <w:lang w:val="fr-FR"/>
        </w:rPr>
        <w:t xml:space="preserve"> </w:t>
      </w:r>
      <w:r w:rsidRPr="0099313C">
        <w:rPr>
          <w:rFonts w:ascii="Times New Roman" w:hAnsi="Times New Roman" w:cs="Times New Roman"/>
          <w:szCs w:val="24"/>
          <w:lang w:val="fr-FR"/>
        </w:rPr>
        <w:t>are dreptul de a pretinde daune-interese subcontractanţilor dacă aceştia nu îşi îndeplinesc partea lor din contract.</w:t>
      </w:r>
    </w:p>
    <w:p w:rsidR="002E26F4" w:rsidRPr="0099313C" w:rsidRDefault="002E26F4" w:rsidP="002E26F4">
      <w:pPr>
        <w:pStyle w:val="DefaultText1"/>
        <w:jc w:val="both"/>
        <w:rPr>
          <w:rFonts w:ascii="Times New Roman" w:hAnsi="Times New Roman" w:cs="Times New Roman"/>
          <w:b/>
          <w:szCs w:val="24"/>
          <w:lang w:val="it-IT"/>
        </w:rPr>
      </w:pPr>
      <w:r w:rsidRPr="0099313C">
        <w:rPr>
          <w:rFonts w:ascii="Times New Roman" w:hAnsi="Times New Roman" w:cs="Times New Roman"/>
          <w:szCs w:val="24"/>
          <w:lang w:val="it-IT"/>
        </w:rPr>
        <w:t>16.4 - Prestatorul poate schimba oricare subcontractant numai dacă acesta nu şi-a îndeplinit partea sa din contract. Schimbarea subcontractantului nu va determina schimbarea preţului contractului şi va fi notificată achizitorului</w:t>
      </w:r>
      <w:r w:rsidRPr="0099313C">
        <w:rPr>
          <w:rFonts w:ascii="Times New Roman" w:hAnsi="Times New Roman" w:cs="Times New Roman"/>
          <w:b/>
          <w:szCs w:val="24"/>
          <w:lang w:val="it-IT"/>
        </w:rPr>
        <w:t>.</w:t>
      </w:r>
    </w:p>
    <w:p w:rsidR="002E26F4" w:rsidRPr="0099313C" w:rsidRDefault="002E26F4" w:rsidP="002E26F4">
      <w:pPr>
        <w:pStyle w:val="DefaultText"/>
        <w:jc w:val="both"/>
        <w:rPr>
          <w:b/>
          <w:szCs w:val="24"/>
          <w:lang w:val="it-IT"/>
        </w:rPr>
      </w:pPr>
    </w:p>
    <w:p w:rsidR="002E26F4" w:rsidRDefault="002E26F4" w:rsidP="002E26F4">
      <w:pPr>
        <w:pStyle w:val="DefaultText"/>
        <w:jc w:val="both"/>
        <w:rPr>
          <w:b/>
          <w:i/>
          <w:szCs w:val="24"/>
          <w:lang w:val="pt-BR"/>
        </w:rPr>
      </w:pPr>
      <w:r>
        <w:rPr>
          <w:b/>
          <w:i/>
          <w:szCs w:val="24"/>
          <w:lang w:val="pt-BR"/>
        </w:rPr>
        <w:t>17. Forţa majoră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>17.1 - Forţa majoră este constatată de o autoritate competentă.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>17.2 - Forţa majoră exonerează parţile contractante de îndeplinirea obligaţiilor asumate prin prezentul contract, pe toată perioada în care aceasta acţionează.</w:t>
      </w:r>
    </w:p>
    <w:p w:rsidR="002E26F4" w:rsidRDefault="002E26F4" w:rsidP="002E26F4">
      <w:pPr>
        <w:pStyle w:val="DefaultText"/>
        <w:jc w:val="both"/>
        <w:rPr>
          <w:b/>
          <w:szCs w:val="24"/>
          <w:lang w:val="pt-BR"/>
        </w:rPr>
      </w:pPr>
      <w:r>
        <w:rPr>
          <w:szCs w:val="24"/>
          <w:lang w:val="pt-BR"/>
        </w:rPr>
        <w:t>17.3 - Îndeplinirea contractului va fi suspendată în perioada de acţiune a forţei majore, dar fără a prejudicia drepturile ce li se cuveneau părţilor până la apariţia acesteia.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>17.4 - Partea contractantă care invocă forţa majoră are obligaţia de a notifica celeilalte părţi, imediat şi în mod complet, producerea acesteia şi să ia orice măsuri care îi stau la dispoziţie în vederea limitării consecinţelor.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>17.5 - Partea contractantă care invocă forţa majoră are obligaţia de a notifica celeilalte părţi încetarea cauzei acesteia în maximum 15 zile de la încetare.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>17.6- Dacă forţa majoră acţionează sau se estimează ca va acţiona o perioadă mai mare de 6 luni, fiecare parte va avea dreptul să notifice celeilalte</w:t>
      </w:r>
      <w:r>
        <w:rPr>
          <w:b/>
          <w:szCs w:val="24"/>
          <w:lang w:val="pt-BR"/>
        </w:rPr>
        <w:t xml:space="preserve"> </w:t>
      </w:r>
      <w:r>
        <w:rPr>
          <w:szCs w:val="24"/>
          <w:lang w:val="pt-BR"/>
        </w:rPr>
        <w:t>părţi încetarea de drept a prezentului contract, fără ca vreuna din părţi să poată pretindă celeilalte daune-interese.</w:t>
      </w:r>
    </w:p>
    <w:p w:rsidR="002E26F4" w:rsidRDefault="002E26F4" w:rsidP="002E26F4">
      <w:pPr>
        <w:pStyle w:val="DefaultText"/>
        <w:jc w:val="both"/>
        <w:rPr>
          <w:b/>
          <w:i/>
          <w:szCs w:val="24"/>
          <w:lang w:val="pt-BR"/>
        </w:rPr>
      </w:pPr>
    </w:p>
    <w:p w:rsidR="002E26F4" w:rsidRDefault="002E26F4" w:rsidP="002E26F4">
      <w:pPr>
        <w:pStyle w:val="DefaultText"/>
        <w:jc w:val="both"/>
        <w:rPr>
          <w:b/>
          <w:i/>
          <w:szCs w:val="24"/>
          <w:lang w:val="pt-BR"/>
        </w:rPr>
      </w:pPr>
      <w:r>
        <w:rPr>
          <w:b/>
          <w:i/>
          <w:szCs w:val="24"/>
          <w:lang w:val="pt-BR"/>
        </w:rPr>
        <w:t>18. Soluţionarea litigiilor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>18.1 - Achizitorul şi prestatorul vor depune toate eforturile pentru a rezolva pe cale amiabilă, prin tratative directe, orice neînţelegere sau dispută care se poate ivi între ei în cadrul sau în legătură cu îndeplinirea contractului.</w:t>
      </w:r>
    </w:p>
    <w:p w:rsidR="00504563" w:rsidRPr="00504563" w:rsidRDefault="002E26F4" w:rsidP="00504563">
      <w:pPr>
        <w:jc w:val="both"/>
      </w:pPr>
      <w:r>
        <w:rPr>
          <w:lang w:val="pt-BR"/>
        </w:rPr>
        <w:t>18.2 - Dacă, după 15 zile de la începerea acestor tratative, achizitorul şi prestatorul nu reuşesc să rezolve în mod amiabil o divergenţă contractuală, fiecare poate solicita</w:t>
      </w:r>
      <w:r w:rsidR="00504563">
        <w:rPr>
          <w:lang w:val="pt-BR"/>
        </w:rPr>
        <w:t xml:space="preserve"> ca disputa să se soluţioneze</w:t>
      </w:r>
      <w:r w:rsidR="00504563" w:rsidRPr="00504563">
        <w:rPr>
          <w:rFonts w:ascii="Arial" w:hAnsi="Arial" w:cs="Arial"/>
        </w:rPr>
        <w:t xml:space="preserve"> </w:t>
      </w:r>
      <w:r w:rsidR="00504563" w:rsidRPr="00564CEB">
        <w:t xml:space="preserve">de </w:t>
      </w:r>
      <w:proofErr w:type="spellStart"/>
      <w:r w:rsidR="00504563" w:rsidRPr="00564CEB">
        <w:t>catre</w:t>
      </w:r>
      <w:proofErr w:type="spellEnd"/>
      <w:r w:rsidR="00504563" w:rsidRPr="00564CEB">
        <w:t xml:space="preserve"> </w:t>
      </w:r>
      <w:proofErr w:type="spellStart"/>
      <w:r w:rsidR="00504563" w:rsidRPr="00564CEB">
        <w:t>instantele</w:t>
      </w:r>
      <w:proofErr w:type="spellEnd"/>
      <w:r w:rsidR="00504563" w:rsidRPr="00564CEB">
        <w:t xml:space="preserve"> </w:t>
      </w:r>
      <w:proofErr w:type="spellStart"/>
      <w:r w:rsidR="00504563" w:rsidRPr="00564CEB">
        <w:t>judecatoresti</w:t>
      </w:r>
      <w:proofErr w:type="spellEnd"/>
      <w:r w:rsidR="00504563" w:rsidRPr="00564CEB">
        <w:t xml:space="preserve"> </w:t>
      </w:r>
      <w:proofErr w:type="spellStart"/>
      <w:r w:rsidR="00504563" w:rsidRPr="00564CEB">
        <w:t>competente</w:t>
      </w:r>
      <w:proofErr w:type="spellEnd"/>
      <w:r w:rsidR="00504563" w:rsidRPr="00564CEB">
        <w:t xml:space="preserve"> de la </w:t>
      </w:r>
      <w:proofErr w:type="spellStart"/>
      <w:r w:rsidR="00504563" w:rsidRPr="00564CEB">
        <w:t>sediul</w:t>
      </w:r>
      <w:proofErr w:type="spellEnd"/>
      <w:r w:rsidR="00504563" w:rsidRPr="00564CEB">
        <w:t xml:space="preserve"> </w:t>
      </w:r>
      <w:proofErr w:type="spellStart"/>
      <w:r w:rsidR="00504563" w:rsidRPr="00564CEB">
        <w:t>autorităţii</w:t>
      </w:r>
      <w:proofErr w:type="spellEnd"/>
      <w:r w:rsidR="00504563" w:rsidRPr="00564CEB">
        <w:t xml:space="preserve"> </w:t>
      </w:r>
      <w:proofErr w:type="spellStart"/>
      <w:r w:rsidR="00504563" w:rsidRPr="00564CEB">
        <w:t>contractante</w:t>
      </w:r>
      <w:proofErr w:type="spellEnd"/>
      <w:r w:rsidR="00504563" w:rsidRPr="00564CEB">
        <w:t>.</w:t>
      </w:r>
    </w:p>
    <w:p w:rsidR="002E26F4" w:rsidRDefault="002E26F4" w:rsidP="002E26F4">
      <w:pPr>
        <w:pStyle w:val="DefaultText"/>
        <w:jc w:val="both"/>
        <w:rPr>
          <w:b/>
          <w:i/>
          <w:szCs w:val="24"/>
          <w:lang w:val="pt-BR"/>
        </w:rPr>
      </w:pPr>
    </w:p>
    <w:p w:rsidR="002E26F4" w:rsidRDefault="002E26F4" w:rsidP="002E26F4">
      <w:pPr>
        <w:pStyle w:val="DefaultText"/>
        <w:jc w:val="both"/>
        <w:rPr>
          <w:i/>
          <w:szCs w:val="24"/>
          <w:lang w:val="pt-BR"/>
        </w:rPr>
      </w:pPr>
      <w:r>
        <w:rPr>
          <w:b/>
          <w:i/>
          <w:szCs w:val="24"/>
          <w:lang w:val="pt-BR"/>
        </w:rPr>
        <w:t>19. Limba care guvernează contractul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lastRenderedPageBreak/>
        <w:t>19.1 - Limba care guvernează contractul este limba română.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 </w:t>
      </w:r>
    </w:p>
    <w:p w:rsidR="002E26F4" w:rsidRDefault="002E26F4" w:rsidP="002E26F4">
      <w:pPr>
        <w:pStyle w:val="DefaultText"/>
        <w:jc w:val="both"/>
        <w:rPr>
          <w:b/>
          <w:i/>
          <w:szCs w:val="24"/>
          <w:lang w:val="pt-BR"/>
        </w:rPr>
      </w:pPr>
      <w:r>
        <w:rPr>
          <w:b/>
          <w:i/>
          <w:szCs w:val="24"/>
          <w:lang w:val="pt-BR"/>
        </w:rPr>
        <w:t>20. Comunicări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>20.1 - (1) Orice comunicare între părţi, referitoare la îndeplinirea prezentului contract, trebuie să fie transmisă în scris.</w:t>
      </w:r>
    </w:p>
    <w:p w:rsidR="002E26F4" w:rsidRDefault="002E26F4" w:rsidP="00504563">
      <w:pPr>
        <w:pStyle w:val="DefaultText"/>
        <w:ind w:firstLine="720"/>
        <w:jc w:val="both"/>
        <w:rPr>
          <w:szCs w:val="24"/>
          <w:lang w:val="pt-BR"/>
        </w:rPr>
      </w:pPr>
      <w:r>
        <w:rPr>
          <w:szCs w:val="24"/>
          <w:lang w:val="pt-BR"/>
        </w:rPr>
        <w:t>(2) Orice document scris trebuie înregistrat atât în momentul transmiterii, cât şi în momentul primirii.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>20.2 - Comunicările între părţi se pot face şi prin telefon, telegramă, telex, fax sau e-mail cu condiţia confirmării în scris a primirii comunicării.</w:t>
      </w:r>
    </w:p>
    <w:p w:rsidR="002E26F4" w:rsidRDefault="002E26F4" w:rsidP="002E26F4">
      <w:pPr>
        <w:pStyle w:val="DefaultText"/>
        <w:rPr>
          <w:b/>
          <w:i/>
          <w:szCs w:val="24"/>
          <w:lang w:val="pt-BR"/>
        </w:rPr>
      </w:pPr>
    </w:p>
    <w:p w:rsidR="002E26F4" w:rsidRDefault="002E26F4" w:rsidP="002E26F4">
      <w:pPr>
        <w:pStyle w:val="DefaultText"/>
        <w:rPr>
          <w:i/>
          <w:szCs w:val="24"/>
          <w:lang w:val="pt-BR"/>
        </w:rPr>
      </w:pPr>
      <w:r>
        <w:rPr>
          <w:b/>
          <w:i/>
          <w:szCs w:val="24"/>
          <w:lang w:val="pt-BR"/>
        </w:rPr>
        <w:t>21. Legea aplicabilă contractului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>21.1 - Contractul va fi interpretat conform legilor din România.</w:t>
      </w:r>
    </w:p>
    <w:p w:rsidR="002E26F4" w:rsidRDefault="002E26F4" w:rsidP="002E26F4">
      <w:pPr>
        <w:pStyle w:val="DefaultText"/>
        <w:ind w:firstLine="900"/>
        <w:jc w:val="both"/>
        <w:rPr>
          <w:szCs w:val="24"/>
          <w:lang w:val="pt-BR"/>
        </w:rPr>
      </w:pPr>
    </w:p>
    <w:p w:rsidR="002E26F4" w:rsidRDefault="002E26F4" w:rsidP="002E26F4">
      <w:pPr>
        <w:pStyle w:val="DefaultText"/>
        <w:ind w:firstLine="900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Părţile au înteles să încheie azi .......................... prezentul contract în 2 (două) exemplare, câte unul pentru fiecare parte. </w:t>
      </w:r>
    </w:p>
    <w:p w:rsidR="002E26F4" w:rsidRDefault="002E26F4" w:rsidP="002E26F4">
      <w:pPr>
        <w:pStyle w:val="DefaultText"/>
        <w:jc w:val="both"/>
        <w:rPr>
          <w:i/>
          <w:sz w:val="20"/>
          <w:lang w:val="pt-BR"/>
        </w:rPr>
      </w:pPr>
      <w:r>
        <w:rPr>
          <w:i/>
          <w:sz w:val="20"/>
          <w:lang w:val="pt-BR"/>
        </w:rPr>
        <w:t>(se precizează data semnării de către părţi).</w:t>
      </w:r>
      <w:r>
        <w:rPr>
          <w:sz w:val="20"/>
          <w:lang w:val="pt-BR"/>
        </w:rPr>
        <w:t xml:space="preserve">  </w:t>
      </w:r>
    </w:p>
    <w:p w:rsidR="002E26F4" w:rsidRDefault="002E26F4" w:rsidP="002E26F4">
      <w:pPr>
        <w:pStyle w:val="DefaultText"/>
        <w:jc w:val="both"/>
        <w:rPr>
          <w:szCs w:val="24"/>
          <w:lang w:val="pt-BR"/>
        </w:rPr>
      </w:pPr>
    </w:p>
    <w:p w:rsidR="002E26F4" w:rsidRDefault="00F1001D" w:rsidP="002E26F4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 </w:t>
      </w:r>
      <w:r>
        <w:rPr>
          <w:szCs w:val="24"/>
          <w:lang w:val="pt-BR"/>
        </w:rPr>
        <w:tab/>
        <w:t>Achizitor,</w:t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 w:rsidR="002E26F4">
        <w:rPr>
          <w:szCs w:val="24"/>
          <w:lang w:val="pt-BR"/>
        </w:rPr>
        <w:t>Prestator,</w:t>
      </w:r>
    </w:p>
    <w:p w:rsidR="003B0BA9" w:rsidRDefault="00185445" w:rsidP="00185445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     </w:t>
      </w:r>
    </w:p>
    <w:p w:rsidR="00185445" w:rsidRDefault="00185445" w:rsidP="00185445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>Director General</w:t>
      </w:r>
      <w:r w:rsidR="002E26F4"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</w:r>
      <w:r>
        <w:rPr>
          <w:szCs w:val="24"/>
          <w:lang w:val="pt-BR"/>
        </w:rPr>
        <w:tab/>
        <w:t xml:space="preserve">     Director General Dr. Ing. Adrian BOT..........................</w:t>
      </w:r>
    </w:p>
    <w:p w:rsidR="00185445" w:rsidRDefault="00185445" w:rsidP="00185445">
      <w:pPr>
        <w:pStyle w:val="DefaultText"/>
        <w:jc w:val="both"/>
        <w:rPr>
          <w:szCs w:val="24"/>
          <w:lang w:val="pt-BR"/>
        </w:rPr>
      </w:pPr>
    </w:p>
    <w:p w:rsidR="00185445" w:rsidRDefault="00185445" w:rsidP="00185445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     Director Economic</w:t>
      </w:r>
    </w:p>
    <w:p w:rsidR="00504563" w:rsidRDefault="00B4131F" w:rsidP="00185445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Dr. </w:t>
      </w:r>
      <w:r w:rsidR="00185445">
        <w:rPr>
          <w:szCs w:val="24"/>
          <w:lang w:val="pt-BR"/>
        </w:rPr>
        <w:t>Ec. Diana NICOARA</w:t>
      </w:r>
      <w:r w:rsidR="002E26F4">
        <w:rPr>
          <w:szCs w:val="24"/>
          <w:lang w:val="pt-BR"/>
        </w:rPr>
        <w:tab/>
      </w:r>
      <w:r w:rsidR="00504563">
        <w:rPr>
          <w:szCs w:val="24"/>
          <w:lang w:val="pt-BR"/>
        </w:rPr>
        <w:t>...........................</w:t>
      </w:r>
    </w:p>
    <w:p w:rsidR="00504563" w:rsidRDefault="00504563" w:rsidP="00185445">
      <w:pPr>
        <w:pStyle w:val="DefaultText"/>
        <w:jc w:val="both"/>
        <w:rPr>
          <w:szCs w:val="24"/>
          <w:lang w:val="pt-BR"/>
        </w:rPr>
      </w:pPr>
    </w:p>
    <w:p w:rsidR="00504563" w:rsidRDefault="00504563" w:rsidP="00185445">
      <w:pPr>
        <w:pStyle w:val="DefaultText"/>
        <w:jc w:val="both"/>
        <w:rPr>
          <w:szCs w:val="24"/>
          <w:lang w:val="pt-BR"/>
        </w:rPr>
      </w:pPr>
      <w:r>
        <w:rPr>
          <w:szCs w:val="24"/>
          <w:lang w:val="pt-BR"/>
        </w:rPr>
        <w:t xml:space="preserve">     Oficiul juridic</w:t>
      </w:r>
    </w:p>
    <w:p w:rsidR="000D5A89" w:rsidRPr="00F1001D" w:rsidRDefault="00B4131F" w:rsidP="00185445">
      <w:pPr>
        <w:pStyle w:val="DefaultText"/>
        <w:jc w:val="both"/>
        <w:rPr>
          <w:i/>
          <w:szCs w:val="24"/>
          <w:lang w:val="pt-BR"/>
        </w:rPr>
      </w:pPr>
      <w:r>
        <w:rPr>
          <w:szCs w:val="24"/>
          <w:lang w:val="pt-BR"/>
        </w:rPr>
        <w:t xml:space="preserve">Ddr. </w:t>
      </w:r>
      <w:r w:rsidR="00504563">
        <w:rPr>
          <w:szCs w:val="24"/>
          <w:lang w:val="pt-BR"/>
        </w:rPr>
        <w:t>Jur. Mariana ANDREI........................</w:t>
      </w:r>
      <w:r w:rsidR="002E26F4">
        <w:rPr>
          <w:szCs w:val="24"/>
          <w:lang w:val="pt-BR"/>
        </w:rPr>
        <w:tab/>
      </w:r>
      <w:r w:rsidR="002E26F4">
        <w:rPr>
          <w:szCs w:val="24"/>
          <w:lang w:val="pt-BR"/>
        </w:rPr>
        <w:tab/>
      </w:r>
      <w:r w:rsidR="002E26F4">
        <w:rPr>
          <w:szCs w:val="24"/>
          <w:lang w:val="pt-BR"/>
        </w:rPr>
        <w:tab/>
      </w:r>
      <w:r w:rsidR="002E26F4">
        <w:rPr>
          <w:szCs w:val="24"/>
          <w:lang w:val="pt-BR"/>
        </w:rPr>
        <w:tab/>
      </w:r>
    </w:p>
    <w:sectPr w:rsidR="000D5A89" w:rsidRPr="00F1001D" w:rsidSect="000D5A8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B66" w:rsidRDefault="00130B66" w:rsidP="002E26F4">
      <w:r>
        <w:separator/>
      </w:r>
    </w:p>
  </w:endnote>
  <w:endnote w:type="continuationSeparator" w:id="0">
    <w:p w:rsidR="00130B66" w:rsidRDefault="00130B66" w:rsidP="002E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4713"/>
      <w:docPartObj>
        <w:docPartGallery w:val="Page Numbers (Bottom of Page)"/>
        <w:docPartUnique/>
      </w:docPartObj>
    </w:sdtPr>
    <w:sdtContent>
      <w:p w:rsidR="00A81B91" w:rsidRDefault="002D6391">
        <w:pPr>
          <w:pStyle w:val="Footer"/>
          <w:jc w:val="center"/>
        </w:pPr>
        <w:fldSimple w:instr=" PAGE   \* MERGEFORMAT ">
          <w:r w:rsidR="00F81DF1">
            <w:rPr>
              <w:noProof/>
            </w:rPr>
            <w:t>2</w:t>
          </w:r>
        </w:fldSimple>
      </w:p>
    </w:sdtContent>
  </w:sdt>
  <w:p w:rsidR="00A81B91" w:rsidRDefault="00A81B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B66" w:rsidRDefault="00130B66" w:rsidP="002E26F4">
      <w:r>
        <w:separator/>
      </w:r>
    </w:p>
  </w:footnote>
  <w:footnote w:type="continuationSeparator" w:id="0">
    <w:p w:rsidR="00130B66" w:rsidRDefault="00130B66" w:rsidP="002E2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6F03"/>
    <w:multiLevelType w:val="hybridMultilevel"/>
    <w:tmpl w:val="8C9A7A80"/>
    <w:lvl w:ilvl="0" w:tplc="6EECD70C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C5ADB"/>
    <w:multiLevelType w:val="multilevel"/>
    <w:tmpl w:val="0409001D"/>
    <w:numStyleLink w:val="Style3"/>
  </w:abstractNum>
  <w:abstractNum w:abstractNumId="2">
    <w:nsid w:val="111741D3"/>
    <w:multiLevelType w:val="multilevel"/>
    <w:tmpl w:val="0409001D"/>
    <w:styleLink w:val="Style3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34C75F3"/>
    <w:multiLevelType w:val="multilevel"/>
    <w:tmpl w:val="CC72B1F4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  <w:rPr>
        <w:lang w:val="en-US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684F5B6A"/>
    <w:multiLevelType w:val="multilevel"/>
    <w:tmpl w:val="A0EE533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6F4"/>
    <w:rsid w:val="000102D2"/>
    <w:rsid w:val="000A18B3"/>
    <w:rsid w:val="000D5A89"/>
    <w:rsid w:val="00121BD9"/>
    <w:rsid w:val="001260AF"/>
    <w:rsid w:val="00130B66"/>
    <w:rsid w:val="00135E6F"/>
    <w:rsid w:val="00185445"/>
    <w:rsid w:val="00193809"/>
    <w:rsid w:val="001C14F9"/>
    <w:rsid w:val="001C38F1"/>
    <w:rsid w:val="001F7ED5"/>
    <w:rsid w:val="00225A08"/>
    <w:rsid w:val="00242FD5"/>
    <w:rsid w:val="00247BF7"/>
    <w:rsid w:val="002722E1"/>
    <w:rsid w:val="002830C9"/>
    <w:rsid w:val="00284612"/>
    <w:rsid w:val="00285BCF"/>
    <w:rsid w:val="002B6CFC"/>
    <w:rsid w:val="002D6391"/>
    <w:rsid w:val="002E26F4"/>
    <w:rsid w:val="00344419"/>
    <w:rsid w:val="00372EC5"/>
    <w:rsid w:val="003B0BA9"/>
    <w:rsid w:val="003C3B46"/>
    <w:rsid w:val="003F4B31"/>
    <w:rsid w:val="00413AB1"/>
    <w:rsid w:val="00430264"/>
    <w:rsid w:val="00497D55"/>
    <w:rsid w:val="004A6EAF"/>
    <w:rsid w:val="004B7E24"/>
    <w:rsid w:val="004E4E96"/>
    <w:rsid w:val="005021B6"/>
    <w:rsid w:val="00504563"/>
    <w:rsid w:val="0052303F"/>
    <w:rsid w:val="00525DE0"/>
    <w:rsid w:val="00564CEB"/>
    <w:rsid w:val="005879AA"/>
    <w:rsid w:val="005A7159"/>
    <w:rsid w:val="005F0768"/>
    <w:rsid w:val="00620A40"/>
    <w:rsid w:val="006261F2"/>
    <w:rsid w:val="00665D23"/>
    <w:rsid w:val="00666D1D"/>
    <w:rsid w:val="006802BB"/>
    <w:rsid w:val="006C2CBB"/>
    <w:rsid w:val="006D1A18"/>
    <w:rsid w:val="00702EE9"/>
    <w:rsid w:val="00727E18"/>
    <w:rsid w:val="00743659"/>
    <w:rsid w:val="007474D4"/>
    <w:rsid w:val="007529AF"/>
    <w:rsid w:val="0075796F"/>
    <w:rsid w:val="00792ACC"/>
    <w:rsid w:val="008E591F"/>
    <w:rsid w:val="00907AD6"/>
    <w:rsid w:val="00933D12"/>
    <w:rsid w:val="009417BA"/>
    <w:rsid w:val="0099313C"/>
    <w:rsid w:val="009D6878"/>
    <w:rsid w:val="009E0EFE"/>
    <w:rsid w:val="009E3918"/>
    <w:rsid w:val="00A4446A"/>
    <w:rsid w:val="00A44D67"/>
    <w:rsid w:val="00A60CBD"/>
    <w:rsid w:val="00A81B91"/>
    <w:rsid w:val="00AA6563"/>
    <w:rsid w:val="00AD7335"/>
    <w:rsid w:val="00B25A06"/>
    <w:rsid w:val="00B4131F"/>
    <w:rsid w:val="00B917BE"/>
    <w:rsid w:val="00BD2186"/>
    <w:rsid w:val="00C05E42"/>
    <w:rsid w:val="00C07C17"/>
    <w:rsid w:val="00C42F05"/>
    <w:rsid w:val="00C62503"/>
    <w:rsid w:val="00C923EE"/>
    <w:rsid w:val="00CA5B0B"/>
    <w:rsid w:val="00CC791C"/>
    <w:rsid w:val="00D04618"/>
    <w:rsid w:val="00D148FE"/>
    <w:rsid w:val="00D92992"/>
    <w:rsid w:val="00D967CF"/>
    <w:rsid w:val="00DB0EF5"/>
    <w:rsid w:val="00DE217A"/>
    <w:rsid w:val="00DF6C3A"/>
    <w:rsid w:val="00E0237A"/>
    <w:rsid w:val="00E5176D"/>
    <w:rsid w:val="00EF6BBE"/>
    <w:rsid w:val="00F0100D"/>
    <w:rsid w:val="00F1001D"/>
    <w:rsid w:val="00F70326"/>
    <w:rsid w:val="00F81DF1"/>
    <w:rsid w:val="00FA0D26"/>
    <w:rsid w:val="00FD6D3E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26F4"/>
    <w:pPr>
      <w:keepNext/>
      <w:numPr>
        <w:numId w:val="1"/>
      </w:numPr>
      <w:spacing w:line="240" w:lineRule="exact"/>
      <w:jc w:val="both"/>
      <w:outlineLvl w:val="0"/>
    </w:pPr>
    <w:rPr>
      <w:rFonts w:ascii="Bookman Old Style" w:hAnsi="Bookman Old Style" w:cs="Arial"/>
      <w:b/>
      <w:bCs/>
      <w:lang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E26F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26F4"/>
    <w:rPr>
      <w:rFonts w:ascii="Bookman Old Style" w:eastAsia="Times New Roman" w:hAnsi="Bookman Old Style" w:cs="Arial"/>
      <w:b/>
      <w:bCs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semiHidden/>
    <w:rsid w:val="002E26F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semiHidden/>
    <w:unhideWhenUsed/>
    <w:rsid w:val="002E26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E26F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Text2">
    <w:name w:val="Default Text:2"/>
    <w:basedOn w:val="Normal"/>
    <w:rsid w:val="002E26F4"/>
    <w:rPr>
      <w:noProof/>
      <w:szCs w:val="20"/>
    </w:rPr>
  </w:style>
  <w:style w:type="character" w:customStyle="1" w:styleId="DefaultText1Char">
    <w:name w:val="Default Text:1 Char"/>
    <w:basedOn w:val="DefaultParagraphFont"/>
    <w:link w:val="DefaultText1"/>
    <w:locked/>
    <w:rsid w:val="002E26F4"/>
    <w:rPr>
      <w:noProof/>
      <w:sz w:val="24"/>
    </w:rPr>
  </w:style>
  <w:style w:type="paragraph" w:customStyle="1" w:styleId="DefaultText1">
    <w:name w:val="Default Text:1"/>
    <w:basedOn w:val="Normal"/>
    <w:link w:val="DefaultText1Char"/>
    <w:rsid w:val="002E26F4"/>
    <w:rPr>
      <w:rFonts w:asciiTheme="minorHAnsi" w:eastAsiaTheme="minorHAnsi" w:hAnsiTheme="minorHAnsi" w:cstheme="minorBidi"/>
      <w:noProof/>
      <w:szCs w:val="22"/>
    </w:rPr>
  </w:style>
  <w:style w:type="paragraph" w:customStyle="1" w:styleId="DefaultText">
    <w:name w:val="Default Text"/>
    <w:basedOn w:val="Normal"/>
    <w:rsid w:val="002E26F4"/>
    <w:rPr>
      <w:noProof/>
      <w:szCs w:val="20"/>
    </w:rPr>
  </w:style>
  <w:style w:type="character" w:styleId="FootnoteReference">
    <w:name w:val="footnote reference"/>
    <w:basedOn w:val="DefaultParagraphFont"/>
    <w:semiHidden/>
    <w:unhideWhenUsed/>
    <w:rsid w:val="002E26F4"/>
    <w:rPr>
      <w:vertAlign w:val="superscript"/>
    </w:rPr>
  </w:style>
  <w:style w:type="numbering" w:customStyle="1" w:styleId="Style3">
    <w:name w:val="Style3"/>
    <w:rsid w:val="002E26F4"/>
    <w:pPr>
      <w:numPr>
        <w:numId w:val="4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47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74D4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Indentcorptext3">
    <w:name w:val="Indent corp text 3"/>
    <w:basedOn w:val="Normal"/>
    <w:rsid w:val="00284612"/>
    <w:pPr>
      <w:widowControl w:val="0"/>
      <w:suppressAutoHyphens/>
      <w:snapToGrid w:val="0"/>
      <w:ind w:firstLine="705"/>
      <w:jc w:val="both"/>
    </w:pPr>
    <w:rPr>
      <w:bCs/>
      <w:lang w:val="ro-RO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A81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1B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1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B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INCDTIM</Company>
  <LinksUpToDate>false</LinksUpToDate>
  <CharactersWithSpaces>14909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 License 3</dc:creator>
  <cp:lastModifiedBy>Open License 3</cp:lastModifiedBy>
  <cp:revision>7</cp:revision>
  <cp:lastPrinted>2016-10-05T09:39:00Z</cp:lastPrinted>
  <dcterms:created xsi:type="dcterms:W3CDTF">2017-09-26T10:52:00Z</dcterms:created>
  <dcterms:modified xsi:type="dcterms:W3CDTF">2017-10-19T08:46:00Z</dcterms:modified>
</cp:coreProperties>
</file>